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AD9" w:rsidRDefault="00B4524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5" o:title="1 001"/>
          </v:shape>
        </w:pict>
      </w:r>
    </w:p>
    <w:p w:rsidR="00B45248" w:rsidRDefault="00B45248"/>
    <w:p w:rsidR="00B45248" w:rsidRDefault="00B45248"/>
    <w:p w:rsidR="00B45248" w:rsidRDefault="00B45248"/>
    <w:p w:rsidR="00B45248" w:rsidRPr="00D26AC0" w:rsidRDefault="00B45248" w:rsidP="00B45248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Аналитическая часть</w:t>
      </w:r>
    </w:p>
    <w:p w:rsidR="00B45248" w:rsidRPr="00D26AC0" w:rsidRDefault="00B45248" w:rsidP="00B45248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I. Оценка образовательной деятельности</w:t>
      </w:r>
    </w:p>
    <w:p w:rsidR="00B45248" w:rsidRPr="00D26AC0" w:rsidRDefault="00B45248" w:rsidP="00B45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деятельность в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Детском саду организована в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от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</w:rPr>
        <w:t>29.12.2012 №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</w:rPr>
        <w:t>273-ФЗ"Об образовании в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Федерации«, ФГОС дошкольного образования. С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</w:rPr>
        <w:t>01.01.2021 года Детский сад функционирует в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требованиями СП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</w:rPr>
        <w:t>2.4.3648-20 «Санитарно-эпидемиологические требования к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организациям воспитания и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обучения, отдыха и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</w:rPr>
        <w:t>оздоровления детей и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молодежи», а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</w:rPr>
        <w:t>01.03.2021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</w:rPr>
        <w:t>— дополнительно с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требованиями СанПиН 1.2.3685-21 «Гигиенические нормативы и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к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обеспечению безопасности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</w:rPr>
        <w:t>и (или) безвредности для человека факторов среды обитания».</w:t>
      </w:r>
    </w:p>
    <w:p w:rsidR="00B45248" w:rsidRPr="00D26AC0" w:rsidRDefault="00B45248" w:rsidP="00B45248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 </w:t>
      </w:r>
      <w:hyperlink r:id="rId6" w:anchor="/document/99/499057887/" w:history="1">
        <w:r w:rsidRPr="00D26AC0">
          <w:rPr>
            <w:rFonts w:ascii="Times New Roman" w:eastAsia="Times New Roman" w:hAnsi="Times New Roman" w:cs="Times New Roman"/>
            <w:iCs/>
            <w:color w:val="01745C"/>
            <w:sz w:val="28"/>
            <w:szCs w:val="28"/>
            <w:u w:val="single"/>
            <w:lang w:eastAsia="ru-RU"/>
          </w:rPr>
          <w:t>ФГОС дошкольного образования</w:t>
        </w:r>
      </w:hyperlink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 с учетом примерной образовательной программы дошкольного образования, санитарно-эпидемиологическими правилами и нормативами</w:t>
      </w: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>.</w:t>
      </w:r>
    </w:p>
    <w:p w:rsidR="00B45248" w:rsidRPr="00D26AC0" w:rsidRDefault="00B45248" w:rsidP="00B45248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Детский сад посещают 78</w:t>
      </w: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воспитанников в возрасте от 2 до 7 лет. В Детском саду сформировано 5 групп общеразвивающей направленности. Из них</w:t>
      </w: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>:</w:t>
      </w:r>
    </w:p>
    <w:p w:rsidR="00B45248" w:rsidRPr="00D26AC0" w:rsidRDefault="00B45248" w:rsidP="00B45248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 первая младшая группа – 12</w:t>
      </w:r>
      <w:r w:rsidRPr="00D26A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детей</w:t>
      </w:r>
      <w:r w:rsidRPr="00D26AC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;</w:t>
      </w:r>
    </w:p>
    <w:p w:rsidR="00B45248" w:rsidRPr="00D26AC0" w:rsidRDefault="00B45248" w:rsidP="00B45248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 вторая младшая группа – 19</w:t>
      </w:r>
      <w:r w:rsidRPr="00D26A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детей</w:t>
      </w:r>
      <w:r w:rsidRPr="00D26AC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;</w:t>
      </w:r>
    </w:p>
    <w:p w:rsidR="00B45248" w:rsidRPr="00D26AC0" w:rsidRDefault="00B45248" w:rsidP="00B45248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 средняя группа – 17</w:t>
      </w:r>
      <w:r w:rsidRPr="00D26A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детей</w:t>
      </w:r>
      <w:r w:rsidRPr="00D26AC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;</w:t>
      </w:r>
    </w:p>
    <w:p w:rsidR="00B45248" w:rsidRPr="00D26AC0" w:rsidRDefault="00B45248" w:rsidP="00B45248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 старшая группа – 12</w:t>
      </w:r>
      <w:r w:rsidRPr="00D26A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ребенок</w:t>
      </w:r>
      <w:r w:rsidRPr="00D26AC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;</w:t>
      </w:r>
    </w:p>
    <w:p w:rsidR="00B45248" w:rsidRPr="00D26AC0" w:rsidRDefault="00B45248" w:rsidP="00B45248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 подготовительная к школе группа – 18 детей</w:t>
      </w:r>
      <w:r w:rsidRPr="00D26AC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.</w:t>
      </w:r>
    </w:p>
    <w:p w:rsidR="00B45248" w:rsidRPr="00920D77" w:rsidRDefault="00B45248" w:rsidP="00B4524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0D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 02.07.2022 стало возможным проводить массовые мероприятия со смешанными коллективами даже в закрытых помещениях, отменили групповую изоляцию. Также стало необязательно дезинфицировать музыкальный или спортивный зал в конце рабочего дня, игрушки и другое оборудование. Персонал смог работать без масок.</w:t>
      </w:r>
    </w:p>
    <w:p w:rsidR="00B45248" w:rsidRPr="00D26AC0" w:rsidRDefault="00B45248" w:rsidP="00B45248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0D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Снятие антиковидных ограничений позволило наблюдать динамику улучшения образовательных достижений воспитанников. Дети стали активнее демонстрировать познавательную активность в деятельности, участвовать в межгрупповых мероприятиях, спокойнее вести на прогулках. Воспитатели отметили, что в летнее время стало проще</w:t>
      </w:r>
      <w:r w:rsidRPr="00603A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920D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укладывать детей спать и проводить занятия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</w:t>
      </w:r>
      <w:r w:rsidRPr="00D26A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Уровень развития детей анализируется по итогам педагогической диагностики. Разработаны диагностические карты освоения основной образовательной программы дошкольного образования детского сада (ООП Детского сада) в каждой возрастной группе. Карты включают анализ уровня развития целевых ориентиров детского развития и качества освоения образовательных областей. Результаты педагогического анализа показывают преобладание </w:t>
      </w:r>
      <w:r w:rsidRPr="00D26A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детей с высоким и средним уровнями развития, что говорит об эффективности педагогического процесса в ДОУ.</w:t>
      </w:r>
    </w:p>
    <w:p w:rsidR="00B45248" w:rsidRPr="00D26AC0" w:rsidRDefault="00B45248" w:rsidP="00B45248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Воспитательная работа</w:t>
      </w:r>
    </w:p>
    <w:p w:rsidR="00B45248" w:rsidRPr="00D26AC0" w:rsidRDefault="00B45248" w:rsidP="00B45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01.09.2022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Детский сад реализует рабочую программу воспитания и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календарный план воспитательной работы, которые являются частью основной образовательной программы дошкольного образования.</w:t>
      </w:r>
    </w:p>
    <w:p w:rsidR="00B45248" w:rsidRPr="00D26AC0" w:rsidRDefault="00B45248" w:rsidP="00B45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</w:rPr>
        <w:t>месяца реализации программы воспитания родители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выражают удовлетворенность воспитательным процессом в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Детском саду, что отразилось на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результатах анкетирования, проведенного </w:t>
      </w:r>
      <w:r w:rsidRPr="00ED17B0">
        <w:rPr>
          <w:rFonts w:ascii="Times New Roman" w:eastAsia="Times New Roman" w:hAnsi="Times New Roman" w:cs="Times New Roman"/>
          <w:sz w:val="28"/>
          <w:szCs w:val="28"/>
        </w:rPr>
        <w:t>19.12.2022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</w:rPr>
        <w:t>. Вместе с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</w:rPr>
        <w:t>тем, родители высказали пожелания по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введению мероприятий в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календарный план воспитательной работы Детского сада, например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</w:rPr>
        <w:t>— проводить осенние и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</w:rPr>
        <w:t>зимние спортивные мероприятия на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открытом воздухе совместно с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родителями. Предложения родителей будут рассмотрены и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наличии возможностей детского сада включены в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календарный план воспитательной работы на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второе полугодие 2023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</w:rPr>
        <w:t>года.</w:t>
      </w:r>
    </w:p>
    <w:p w:rsidR="00B45248" w:rsidRPr="00D26AC0" w:rsidRDefault="00B45248" w:rsidP="00B45248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248" w:rsidRPr="00D26AC0" w:rsidRDefault="00B45248" w:rsidP="00B45248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Чтобы выбрать стратегию воспитательной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работы, в 2022</w:t>
      </w:r>
      <w:r w:rsidRPr="00D26A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году проводился</w:t>
      </w:r>
      <w:r w:rsidRPr="00D26AC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D26A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анализ состава семей воспитанников</w:t>
      </w:r>
      <w:r w:rsidRPr="00D26AC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.</w:t>
      </w:r>
    </w:p>
    <w:p w:rsidR="00B45248" w:rsidRDefault="00B45248" w:rsidP="00B45248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Характеристика семей по составу</w:t>
      </w:r>
    </w:p>
    <w:p w:rsidR="00B45248" w:rsidRPr="00D26AC0" w:rsidRDefault="00B45248" w:rsidP="00B45248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7"/>
        <w:gridCol w:w="2004"/>
        <w:gridCol w:w="4948"/>
      </w:tblGrid>
      <w:tr w:rsidR="00B45248" w:rsidRPr="00D26AC0" w:rsidTr="008935F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01255A" w:rsidRDefault="00B45248" w:rsidP="008935F4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5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Состав семьи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01255A" w:rsidRDefault="00B45248" w:rsidP="008935F4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5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Количество</w:t>
            </w:r>
            <w:r w:rsidRPr="0001255A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0125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семей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5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Процент от общего количества</w:t>
            </w:r>
            <w:r w:rsidRPr="0001255A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0125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семей воспитанников</w:t>
            </w:r>
          </w:p>
        </w:tc>
      </w:tr>
      <w:tr w:rsidR="00B45248" w:rsidRPr="00D26AC0" w:rsidTr="008935F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Полная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hd w:val="clear" w:color="auto" w:fill="FFFFFF" w:themeFill="background1"/>
              <w:tabs>
                <w:tab w:val="center" w:pos="927"/>
              </w:tabs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45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94,2%</w:t>
            </w:r>
          </w:p>
        </w:tc>
      </w:tr>
      <w:tr w:rsidR="00B45248" w:rsidRPr="00D26AC0" w:rsidTr="008935F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Неполная с</w:t>
            </w: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9F45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матерью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5,8%</w:t>
            </w:r>
          </w:p>
        </w:tc>
      </w:tr>
      <w:tr w:rsidR="00B45248" w:rsidRPr="00D26AC0" w:rsidTr="008935F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Неполная</w:t>
            </w: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9F45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 отцом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45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  <w:r w:rsidRPr="009F45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 xml:space="preserve"> </w:t>
            </w: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val="en-US" w:eastAsia="ru-RU"/>
              </w:rPr>
              <w:t xml:space="preserve">      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0%</w:t>
            </w:r>
          </w:p>
        </w:tc>
      </w:tr>
      <w:tr w:rsidR="00B45248" w:rsidRPr="00D26AC0" w:rsidTr="008935F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Оформлено</w:t>
            </w: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9F45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опекунство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0%</w:t>
            </w:r>
          </w:p>
        </w:tc>
      </w:tr>
    </w:tbl>
    <w:p w:rsidR="00B45248" w:rsidRDefault="00B45248" w:rsidP="00B45248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</w:p>
    <w:p w:rsidR="00B45248" w:rsidRPr="0001255A" w:rsidRDefault="00B45248" w:rsidP="00B45248">
      <w:pPr>
        <w:spacing w:after="150" w:line="240" w:lineRule="auto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DF12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Характеристика семей</w:t>
      </w:r>
      <w:r w:rsidRPr="00D26AC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DF12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количеству детей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2386"/>
        <w:gridCol w:w="4146"/>
      </w:tblGrid>
      <w:tr w:rsidR="00B45248" w:rsidRPr="00D26AC0" w:rsidTr="008935F4">
        <w:tc>
          <w:tcPr>
            <w:tcW w:w="3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29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Количество</w:t>
            </w: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DF129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детей в</w:t>
            </w: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DF129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семье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8A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Количество семей</w:t>
            </w:r>
          </w:p>
        </w:tc>
        <w:tc>
          <w:tcPr>
            <w:tcW w:w="4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8A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Процент от общего количества</w:t>
            </w: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B068A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семей воспитанников</w:t>
            </w:r>
          </w:p>
        </w:tc>
      </w:tr>
      <w:tr w:rsidR="00B45248" w:rsidRPr="00D26AC0" w:rsidTr="008935F4">
        <w:tc>
          <w:tcPr>
            <w:tcW w:w="3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29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Один</w:t>
            </w: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DF129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ребенок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068A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18</w:t>
            </w:r>
          </w:p>
        </w:tc>
        <w:tc>
          <w:tcPr>
            <w:tcW w:w="4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8A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,</w:t>
            </w:r>
            <w:r w:rsidRPr="00B068A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0%</w:t>
            </w:r>
          </w:p>
        </w:tc>
      </w:tr>
      <w:tr w:rsidR="00B45248" w:rsidRPr="00D26AC0" w:rsidTr="008935F4">
        <w:tc>
          <w:tcPr>
            <w:tcW w:w="3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8A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Два ребенка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val="en-US" w:eastAsia="ru-RU"/>
              </w:rPr>
              <w:t xml:space="preserve"> </w:t>
            </w:r>
            <w:r w:rsidRPr="00B068A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37</w:t>
            </w:r>
          </w:p>
        </w:tc>
        <w:tc>
          <w:tcPr>
            <w:tcW w:w="4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8A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,</w:t>
            </w:r>
            <w:r w:rsidRPr="00B068A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7%</w:t>
            </w:r>
          </w:p>
        </w:tc>
      </w:tr>
      <w:tr w:rsidR="00B45248" w:rsidRPr="00D26AC0" w:rsidTr="008935F4">
        <w:tc>
          <w:tcPr>
            <w:tcW w:w="3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8A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Три ребенка и более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068A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14</w:t>
            </w:r>
          </w:p>
        </w:tc>
        <w:tc>
          <w:tcPr>
            <w:tcW w:w="4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8A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20,3%</w:t>
            </w:r>
          </w:p>
        </w:tc>
      </w:tr>
    </w:tbl>
    <w:p w:rsidR="00B45248" w:rsidRDefault="00B45248" w:rsidP="00B45248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D26A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месяцы после зачисления в Детский сад</w:t>
      </w:r>
      <w:r w:rsidRPr="00D26AC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.</w:t>
      </w:r>
    </w:p>
    <w:p w:rsidR="00B45248" w:rsidRPr="00D26AC0" w:rsidRDefault="00B45248" w:rsidP="00B45248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248" w:rsidRPr="00D26AC0" w:rsidRDefault="00B45248" w:rsidP="00B45248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Дополнительное образование</w:t>
      </w:r>
    </w:p>
    <w:p w:rsidR="00B45248" w:rsidRPr="00D26AC0" w:rsidRDefault="00B45248" w:rsidP="00B4524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2022</w:t>
      </w:r>
      <w:r w:rsidRPr="00D26A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году в Детском саду работали кружки по направлениям</w:t>
      </w:r>
      <w:r w:rsidRPr="00B068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B45248" w:rsidRPr="00D26AC0" w:rsidRDefault="00B45248" w:rsidP="00B4524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1) художественно-эстетическое: «Умелая кисточка»</w:t>
      </w:r>
      <w:r w:rsidRPr="00B068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.;</w:t>
      </w:r>
    </w:p>
    <w:p w:rsidR="00B45248" w:rsidRPr="00D26AC0" w:rsidRDefault="00B45248" w:rsidP="00B45248">
      <w:pPr>
        <w:spacing w:after="150" w:line="240" w:lineRule="auto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D26A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2) социально-педагогическое: «Светофорик»</w:t>
      </w:r>
    </w:p>
    <w:p w:rsidR="00B45248" w:rsidRPr="00D26AC0" w:rsidRDefault="00B45248" w:rsidP="00B45248">
      <w:pPr>
        <w:spacing w:after="150" w:line="240" w:lineRule="auto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D26A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3) физкультурно-спортивное: «Прыг-Скок</w:t>
      </w:r>
      <w:r w:rsidRPr="00B068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B45248" w:rsidRPr="00D26AC0" w:rsidRDefault="00B45248" w:rsidP="00B4524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4) эколого-биологическое: «Юный эколог»</w:t>
      </w:r>
      <w:r w:rsidRPr="00B068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B45248" w:rsidRPr="00D26AC0" w:rsidRDefault="00B45248" w:rsidP="00B4524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дополнительном образовании задействовано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57,6</w:t>
      </w:r>
      <w:r w:rsidRPr="00D26A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процентов воспитанников Детского сада</w:t>
      </w:r>
      <w:r w:rsidRPr="00D26AC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.</w:t>
      </w:r>
    </w:p>
    <w:p w:rsidR="00B45248" w:rsidRPr="00D26AC0" w:rsidRDefault="00B45248" w:rsidP="00B45248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 Оценка системы управления организации</w:t>
      </w:r>
    </w:p>
    <w:p w:rsidR="00B45248" w:rsidRPr="00D26AC0" w:rsidRDefault="00B45248" w:rsidP="00B4524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10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>Управление Детским садом осуществляется в соответствии с</w:t>
      </w:r>
      <w:r w:rsidRPr="00D26AC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3201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действующим законодательством и уставом Детского сада</w:t>
      </w:r>
      <w:r w:rsidRPr="00D26AC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.</w:t>
      </w:r>
    </w:p>
    <w:p w:rsidR="00B45248" w:rsidRPr="00D26AC0" w:rsidRDefault="00B45248" w:rsidP="00B4524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1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Управление Детским садом строится на принципах единоначалия</w:t>
      </w:r>
      <w:r w:rsidRPr="00D26AC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и </w:t>
      </w:r>
      <w:r w:rsidRPr="003201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коллегиальности. Коллегиальными органами управления являются:</w:t>
      </w:r>
      <w:r w:rsidRPr="00D26AC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3201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родительский комитет, педагогический совет, общее собрание работников.</w:t>
      </w:r>
      <w:r w:rsidRPr="00D26AC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3201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Единоличным исполнительным органом является руководитель –</w:t>
      </w:r>
      <w:r w:rsidRPr="00D26AC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3201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заведующий.</w:t>
      </w:r>
    </w:p>
    <w:p w:rsidR="00B45248" w:rsidRPr="00D26AC0" w:rsidRDefault="00B45248" w:rsidP="00B4524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7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Органы управления, действующие в Детском саду</w:t>
      </w:r>
    </w:p>
    <w:tbl>
      <w:tblPr>
        <w:tblW w:w="5000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0"/>
        <w:gridCol w:w="6609"/>
      </w:tblGrid>
      <w:tr w:rsidR="00B45248" w:rsidRPr="00D26AC0" w:rsidTr="008935F4">
        <w:trPr>
          <w:jc w:val="center"/>
        </w:trPr>
        <w:tc>
          <w:tcPr>
            <w:tcW w:w="2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hd w:val="clear" w:color="auto" w:fill="FFFFFF" w:themeFill="background1"/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органа</w:t>
            </w:r>
          </w:p>
        </w:tc>
        <w:tc>
          <w:tcPr>
            <w:tcW w:w="6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hd w:val="clear" w:color="auto" w:fill="FFFFFF" w:themeFill="background1"/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Функции</w:t>
            </w:r>
          </w:p>
        </w:tc>
      </w:tr>
      <w:tr w:rsidR="00B45248" w:rsidRPr="00D26AC0" w:rsidTr="008935F4">
        <w:trPr>
          <w:jc w:val="center"/>
        </w:trPr>
        <w:tc>
          <w:tcPr>
            <w:tcW w:w="2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6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10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Утверждает штатное расписание, отчетные</w:t>
            </w: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32010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документы организации, осуществляет общее</w:t>
            </w: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32010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руководство Детским садом</w:t>
            </w:r>
          </w:p>
        </w:tc>
      </w:tr>
      <w:tr w:rsidR="00B45248" w:rsidRPr="00D26AC0" w:rsidTr="008935F4">
        <w:trPr>
          <w:jc w:val="center"/>
        </w:trPr>
        <w:tc>
          <w:tcPr>
            <w:tcW w:w="2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ED17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Родительский</w:t>
            </w: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ED17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комитет</w:t>
            </w:r>
          </w:p>
        </w:tc>
        <w:tc>
          <w:tcPr>
            <w:tcW w:w="6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Рассматривает вопросы</w:t>
            </w: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:</w:t>
            </w:r>
          </w:p>
          <w:p w:rsidR="00B45248" w:rsidRPr="00D26AC0" w:rsidRDefault="00B45248" w:rsidP="008935F4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10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развития образовательной организации</w:t>
            </w: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;</w:t>
            </w:r>
          </w:p>
          <w:p w:rsidR="00B45248" w:rsidRPr="00D26AC0" w:rsidRDefault="00B45248" w:rsidP="008935F4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финансово-хозяйственной</w:t>
            </w: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ED17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деятельности</w:t>
            </w: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;</w:t>
            </w:r>
          </w:p>
          <w:p w:rsidR="00B45248" w:rsidRPr="00D26AC0" w:rsidRDefault="00B45248" w:rsidP="008935F4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материально-технического</w:t>
            </w: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ED17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обеспечения</w:t>
            </w:r>
          </w:p>
        </w:tc>
      </w:tr>
      <w:tr w:rsidR="00B45248" w:rsidRPr="00D26AC0" w:rsidTr="008935F4">
        <w:trPr>
          <w:jc w:val="center"/>
        </w:trPr>
        <w:tc>
          <w:tcPr>
            <w:tcW w:w="2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55A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Педагогический совет</w:t>
            </w:r>
          </w:p>
        </w:tc>
        <w:tc>
          <w:tcPr>
            <w:tcW w:w="6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pacing w:after="150" w:line="255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ED17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Осуществляет текущее руководство</w:t>
            </w: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ED17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образовательной</w:t>
            </w:r>
          </w:p>
          <w:p w:rsidR="00B45248" w:rsidRPr="00D26AC0" w:rsidRDefault="00B45248" w:rsidP="008935F4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lastRenderedPageBreak/>
              <w:br/>
            </w:r>
            <w:r w:rsidRPr="00ED17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деятельностью Детского сада, в том числе</w:t>
            </w:r>
            <w:r w:rsidRPr="0001255A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ED17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рассматривает</w:t>
            </w:r>
          </w:p>
          <w:p w:rsidR="00B45248" w:rsidRPr="00D26AC0" w:rsidRDefault="00B45248" w:rsidP="008935F4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br/>
            </w:r>
            <w:r w:rsidRPr="00ED17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вопросы</w:t>
            </w: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:</w:t>
            </w:r>
          </w:p>
          <w:p w:rsidR="00B45248" w:rsidRPr="00D26AC0" w:rsidRDefault="00B45248" w:rsidP="008935F4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развития образовательных услуг</w:t>
            </w: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;</w:t>
            </w:r>
          </w:p>
          <w:p w:rsidR="00B45248" w:rsidRPr="00D26AC0" w:rsidRDefault="00B45248" w:rsidP="008935F4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регламентации образовательных отношений</w:t>
            </w: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;</w:t>
            </w:r>
          </w:p>
          <w:p w:rsidR="00B45248" w:rsidRPr="00D26AC0" w:rsidRDefault="00B45248" w:rsidP="008935F4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разработки образовательных программ</w:t>
            </w: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;</w:t>
            </w:r>
          </w:p>
          <w:p w:rsidR="00B45248" w:rsidRPr="00D26AC0" w:rsidRDefault="00B45248" w:rsidP="008935F4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выбора учебников, учебных пособий, средств</w:t>
            </w: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ED17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обучения и</w:t>
            </w:r>
          </w:p>
          <w:p w:rsidR="00B45248" w:rsidRPr="00D26AC0" w:rsidRDefault="00B45248" w:rsidP="008935F4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воспитания;</w:t>
            </w:r>
          </w:p>
          <w:p w:rsidR="00B45248" w:rsidRPr="00D26AC0" w:rsidRDefault="00B45248" w:rsidP="008935F4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материально-технического обеспечения</w:t>
            </w: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ED17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образовательного процесса;</w:t>
            </w:r>
          </w:p>
          <w:p w:rsidR="00B45248" w:rsidRPr="00D26AC0" w:rsidRDefault="00B45248" w:rsidP="008935F4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аттестации, повышении</w:t>
            </w: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ED17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квалификации  педагогических работников</w:t>
            </w: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;</w:t>
            </w:r>
          </w:p>
          <w:p w:rsidR="00B45248" w:rsidRPr="00D26AC0" w:rsidRDefault="00B45248" w:rsidP="008935F4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координации деятельности методических</w:t>
            </w: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ED17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объединений</w:t>
            </w:r>
          </w:p>
        </w:tc>
      </w:tr>
      <w:tr w:rsidR="00B45248" w:rsidRPr="00D26AC0" w:rsidTr="008935F4">
        <w:trPr>
          <w:jc w:val="center"/>
        </w:trPr>
        <w:tc>
          <w:tcPr>
            <w:tcW w:w="2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Общее собрание</w:t>
            </w: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ED17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работников</w:t>
            </w:r>
          </w:p>
        </w:tc>
        <w:tc>
          <w:tcPr>
            <w:tcW w:w="6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pacing w:after="150" w:line="255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ED17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Реализует право работников участвовать в</w:t>
            </w: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ED17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управлении</w:t>
            </w:r>
          </w:p>
          <w:p w:rsidR="00B45248" w:rsidRPr="00D26AC0" w:rsidRDefault="00B45248" w:rsidP="008935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br/>
            </w:r>
            <w:r w:rsidRPr="00ED17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образовательной организацией, в том числе</w:t>
            </w: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:</w:t>
            </w:r>
          </w:p>
          <w:p w:rsidR="00B45248" w:rsidRPr="00D26AC0" w:rsidRDefault="00B45248" w:rsidP="008935F4">
            <w:pPr>
              <w:numPr>
                <w:ilvl w:val="0"/>
                <w:numId w:val="4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участвовать в разработке и принятии</w:t>
            </w: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ED17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коллективного договора, Правил трудового</w:t>
            </w: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ED17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распорядка, изменений и дополнений к ним;</w:t>
            </w:r>
          </w:p>
          <w:p w:rsidR="00B45248" w:rsidRPr="00D26AC0" w:rsidRDefault="00B45248" w:rsidP="008935F4">
            <w:pPr>
              <w:numPr>
                <w:ilvl w:val="0"/>
                <w:numId w:val="4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EE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принимать локальные акты, которые</w:t>
            </w: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594EE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регламентируют деятельность образовательной</w:t>
            </w: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594EE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организации и связаны с правами и обязанностями</w:t>
            </w: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594EE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работников</w:t>
            </w: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;</w:t>
            </w:r>
          </w:p>
          <w:p w:rsidR="00B45248" w:rsidRPr="00D26AC0" w:rsidRDefault="00B45248" w:rsidP="008935F4">
            <w:pPr>
              <w:numPr>
                <w:ilvl w:val="0"/>
                <w:numId w:val="4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EE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разрешать конфликтные</w:t>
            </w: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594EE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ситуации между</w:t>
            </w: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594EE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работниками и администрацией</w:t>
            </w: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594EE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образовательной</w:t>
            </w: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594EE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организации;</w:t>
            </w:r>
          </w:p>
          <w:p w:rsidR="00B45248" w:rsidRPr="00D26AC0" w:rsidRDefault="00B45248" w:rsidP="008935F4">
            <w:pPr>
              <w:numPr>
                <w:ilvl w:val="0"/>
                <w:numId w:val="4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EE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вносить предложения</w:t>
            </w: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594EE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 корректировке плана</w:t>
            </w: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9809C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мероприятий организации, совершенствованию ее</w:t>
            </w: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9809C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работы и развитию материальной базы</w:t>
            </w:r>
          </w:p>
        </w:tc>
      </w:tr>
    </w:tbl>
    <w:p w:rsidR="00B45248" w:rsidRPr="00D26AC0" w:rsidRDefault="00B45248" w:rsidP="00B45248">
      <w:pPr>
        <w:spacing w:after="150" w:line="240" w:lineRule="auto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255F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Структура</w:t>
      </w:r>
      <w:r w:rsidRPr="00255F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55F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система управления соответствуют специфике деятельности</w:t>
      </w:r>
      <w:r w:rsidRPr="00D26AC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Детского сада. В 2022</w:t>
      </w:r>
      <w:r w:rsidRPr="00255F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году в систему управления Детским садом внедрили</w:t>
      </w:r>
      <w:r w:rsidRPr="00D26AC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CB15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элементы электронного документооборота это упростило работу</w:t>
      </w:r>
      <w:r w:rsidRPr="00D26AC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CB15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организации</w:t>
      </w:r>
      <w:r w:rsidRPr="00D26AC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.</w:t>
      </w:r>
    </w:p>
    <w:p w:rsidR="00B45248" w:rsidRPr="00D26AC0" w:rsidRDefault="00B45248" w:rsidP="00B45248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</w:rPr>
        <w:t>Внедрение электронного документа оборота было сопряжено с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техническими сложностями, так как были сбои с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интернет-обеспечением. К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</w:rPr>
        <w:t>тому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</w:rPr>
        <w:t>же возникла необходимость обучить  педагогов и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административный персонал работе с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</w:rPr>
        <w:t>платформой «1С: Предприятие». К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декабрю 2022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работа с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электронным документооборотом практически полностью наладилась 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</w:rPr>
        <w:t>запланированном объеме. Электронный документооборот позволил добиться увеличения эффективности работы детского сада на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</w:rPr>
        <w:t>% за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</w:rPr>
        <w:t>счет быстроты доставки и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подготовки документов, уменьшения затрат на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</w:rPr>
        <w:t>бумагу и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расходных комплектующих для принтеров и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</w:rPr>
        <w:t>МФУ.</w:t>
      </w:r>
    </w:p>
    <w:p w:rsidR="00B45248" w:rsidRPr="00D26AC0" w:rsidRDefault="00B45248" w:rsidP="00B45248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>П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>о итогам 2022</w:t>
      </w:r>
      <w:r w:rsidRPr="00D26AC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 xml:space="preserve"> года система управления Детского сада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</w:t>
      </w:r>
      <w:r w:rsidRPr="00D26AC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.</w:t>
      </w:r>
    </w:p>
    <w:p w:rsidR="00B45248" w:rsidRDefault="00B45248" w:rsidP="00B45248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248" w:rsidRPr="00D26AC0" w:rsidRDefault="00B45248" w:rsidP="00B45248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Оценка содержания и качества подготовки обучающихся</w:t>
      </w:r>
    </w:p>
    <w:p w:rsidR="00B45248" w:rsidRPr="00D26AC0" w:rsidRDefault="00B45248" w:rsidP="00B45248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Уровень развития детей анализируется по итогам педагогической</w:t>
      </w:r>
      <w:r w:rsidRPr="00D26AC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255F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диагностики. Формы проведения диагностики</w:t>
      </w:r>
      <w:r w:rsidRPr="00D26AC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:</w:t>
      </w:r>
    </w:p>
    <w:p w:rsidR="00B45248" w:rsidRPr="00D26AC0" w:rsidRDefault="00B45248" w:rsidP="00B45248">
      <w:pPr>
        <w:numPr>
          <w:ilvl w:val="0"/>
          <w:numId w:val="5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диагностические занятия</w:t>
      </w:r>
      <w:r w:rsidRPr="00D26AC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255F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(по каждому разделу программы);</w:t>
      </w:r>
    </w:p>
    <w:p w:rsidR="00B45248" w:rsidRPr="00D26AC0" w:rsidRDefault="00B45248" w:rsidP="00B45248">
      <w:pPr>
        <w:numPr>
          <w:ilvl w:val="0"/>
          <w:numId w:val="5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9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диагностические срезы;</w:t>
      </w:r>
    </w:p>
    <w:p w:rsidR="00B45248" w:rsidRPr="00D26AC0" w:rsidRDefault="00B45248" w:rsidP="00B45248">
      <w:pPr>
        <w:numPr>
          <w:ilvl w:val="0"/>
          <w:numId w:val="5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9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наблюдения, итоговые </w:t>
      </w:r>
      <w:r w:rsidRPr="008967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занятия.</w:t>
      </w:r>
    </w:p>
    <w:p w:rsidR="00B45248" w:rsidRPr="00D26AC0" w:rsidRDefault="00B45248" w:rsidP="00B4524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9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Разработаны диагностические карты освоения основной образовательной</w:t>
      </w:r>
      <w:r w:rsidRPr="00D26AC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9809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программы дошкольного образования Детского сада (ООП Детского сада) в</w:t>
      </w:r>
      <w:r w:rsidRPr="00D26AC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9809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каждой возрастной группе. Карты включают анализ уровня развития</w:t>
      </w:r>
      <w:r w:rsidRPr="00D26AC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9809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воспитанников в рамках целевых ориентиров дошкольного </w:t>
      </w:r>
      <w:r w:rsidRPr="008967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образования и</w:t>
      </w:r>
      <w:r w:rsidRPr="00D26AC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9809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качества освоения образовательных областей. Так, результаты качества</w:t>
      </w:r>
      <w:r w:rsidRPr="00D26AC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9809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освоения ООП Детск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ого сада на конец 2022</w:t>
      </w:r>
      <w:r w:rsidRPr="009809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выглядят следующим</w:t>
      </w:r>
      <w:r w:rsidRPr="00D26AC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9809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образом:</w:t>
      </w:r>
    </w:p>
    <w:tbl>
      <w:tblPr>
        <w:tblW w:w="5046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5"/>
        <w:gridCol w:w="710"/>
        <w:gridCol w:w="489"/>
        <w:gridCol w:w="710"/>
        <w:gridCol w:w="640"/>
        <w:gridCol w:w="710"/>
        <w:gridCol w:w="640"/>
        <w:gridCol w:w="710"/>
        <w:gridCol w:w="1951"/>
      </w:tblGrid>
      <w:tr w:rsidR="00B45248" w:rsidRPr="00D26AC0" w:rsidTr="008935F4">
        <w:trPr>
          <w:jc w:val="center"/>
        </w:trPr>
        <w:tc>
          <w:tcPr>
            <w:tcW w:w="286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92733C" w:rsidRDefault="00B45248" w:rsidP="008935F4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3C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Качество освоения образовательных областей</w:t>
            </w:r>
          </w:p>
        </w:tc>
        <w:tc>
          <w:tcPr>
            <w:tcW w:w="119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9C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Выше</w:t>
            </w: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9809C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нормы</w:t>
            </w:r>
          </w:p>
        </w:tc>
        <w:tc>
          <w:tcPr>
            <w:tcW w:w="13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9C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Норма</w:t>
            </w:r>
          </w:p>
        </w:tc>
        <w:tc>
          <w:tcPr>
            <w:tcW w:w="13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9C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Ниже нормы</w:t>
            </w:r>
          </w:p>
        </w:tc>
        <w:tc>
          <w:tcPr>
            <w:tcW w:w="266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9C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Итого</w:t>
            </w:r>
          </w:p>
        </w:tc>
      </w:tr>
      <w:tr w:rsidR="00B45248" w:rsidRPr="00D26AC0" w:rsidTr="008935F4">
        <w:trPr>
          <w:jc w:val="center"/>
        </w:trPr>
        <w:tc>
          <w:tcPr>
            <w:tcW w:w="286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248" w:rsidRPr="00D26AC0" w:rsidRDefault="00B45248" w:rsidP="008935F4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9C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4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%</w:t>
            </w:r>
          </w:p>
        </w:tc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9C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6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%</w:t>
            </w:r>
          </w:p>
        </w:tc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9C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Кол-</w:t>
            </w:r>
            <w:r w:rsidRPr="0092733C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во</w:t>
            </w:r>
          </w:p>
        </w:tc>
        <w:tc>
          <w:tcPr>
            <w:tcW w:w="6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%</w:t>
            </w:r>
          </w:p>
        </w:tc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3C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Кол</w:t>
            </w: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-</w:t>
            </w:r>
            <w:r w:rsidRPr="0092733C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во</w:t>
            </w:r>
          </w:p>
        </w:tc>
        <w:tc>
          <w:tcPr>
            <w:tcW w:w="19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% </w:t>
            </w:r>
            <w:r w:rsidRPr="0092733C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воспитанников</w:t>
            </w: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92733C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в пределе</w:t>
            </w:r>
          </w:p>
          <w:p w:rsidR="00B45248" w:rsidRPr="00D26AC0" w:rsidRDefault="00B45248" w:rsidP="008935F4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br/>
            </w:r>
            <w:r w:rsidRPr="0092733C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нормы</w:t>
            </w:r>
          </w:p>
        </w:tc>
      </w:tr>
      <w:tr w:rsidR="00B45248" w:rsidRPr="00D26AC0" w:rsidTr="008935F4">
        <w:trPr>
          <w:jc w:val="center"/>
        </w:trPr>
        <w:tc>
          <w:tcPr>
            <w:tcW w:w="286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248" w:rsidRPr="00D26AC0" w:rsidRDefault="00B45248" w:rsidP="008935F4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  <w:shd w:val="clear" w:color="auto" w:fill="FFFFCC"/>
                <w:lang w:eastAsia="ru-RU"/>
              </w:rPr>
              <w:t>49</w:t>
            </w:r>
          </w:p>
        </w:tc>
        <w:tc>
          <w:tcPr>
            <w:tcW w:w="4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  <w:shd w:val="clear" w:color="auto" w:fill="FFFFCC"/>
                <w:lang w:eastAsia="ru-RU"/>
              </w:rPr>
              <w:t>62</w:t>
            </w:r>
          </w:p>
        </w:tc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  <w:shd w:val="clear" w:color="auto" w:fill="FFFFCC"/>
                <w:lang w:eastAsia="ru-RU"/>
              </w:rPr>
              <w:t>36</w:t>
            </w:r>
          </w:p>
        </w:tc>
        <w:tc>
          <w:tcPr>
            <w:tcW w:w="6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  <w:shd w:val="clear" w:color="auto" w:fill="FFFFCC"/>
                <w:lang w:eastAsia="ru-RU"/>
              </w:rPr>
              <w:t>28</w:t>
            </w:r>
          </w:p>
        </w:tc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  <w:shd w:val="clear" w:color="auto" w:fill="FFFFCC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  <w:shd w:val="clear" w:color="auto" w:fill="FFFFCC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  <w:shd w:val="clear" w:color="auto" w:fill="FFFFCC"/>
                <w:lang w:eastAsia="ru-RU"/>
              </w:rPr>
              <w:t>79</w:t>
            </w:r>
          </w:p>
        </w:tc>
        <w:tc>
          <w:tcPr>
            <w:tcW w:w="19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  <w:shd w:val="clear" w:color="auto" w:fill="FFFFCC"/>
                <w:lang w:eastAsia="ru-RU"/>
              </w:rPr>
              <w:t>98</w:t>
            </w:r>
          </w:p>
        </w:tc>
      </w:tr>
    </w:tbl>
    <w:p w:rsidR="00B45248" w:rsidRPr="00D26AC0" w:rsidRDefault="00B45248" w:rsidP="00B45248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</w:p>
    <w:p w:rsidR="00B45248" w:rsidRPr="00D26AC0" w:rsidRDefault="00B45248" w:rsidP="00B4524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9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июне 2022 года педагоги Детского сада проводили обследование</w:t>
      </w:r>
      <w:r w:rsidRPr="00D26AC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9809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воспитанников подготовительной группы на предмет оценки</w:t>
      </w:r>
      <w:r w:rsidRPr="00D26AC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9809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сформированности предпосылок к учебной деятельности в количестве 18 человек. Задания позволили оценить уровень сформированности</w:t>
      </w:r>
      <w:r w:rsidRPr="00D26AC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9809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предпосылок к учебной деятельности: возможность работать в соответствии с фронтальной инструкцией (удержание алгоритма деятельности), умение</w:t>
      </w:r>
      <w:r w:rsidRPr="00D26AC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9809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</w:t>
      </w:r>
      <w:r w:rsidRPr="00D26AC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9809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следующего, возможностей распределения и переключения внимания, работоспособности, темпа, целенаправленности деятельности и самоконтроля</w:t>
      </w:r>
      <w:r w:rsidRPr="00D26AC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.</w:t>
      </w:r>
    </w:p>
    <w:p w:rsidR="00B45248" w:rsidRPr="00D26AC0" w:rsidRDefault="00B45248" w:rsidP="00B45248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9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</w:t>
      </w:r>
      <w:r w:rsidRPr="00D26AC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.</w:t>
      </w:r>
    </w:p>
    <w:p w:rsidR="00B45248" w:rsidRPr="00D26AC0" w:rsidRDefault="00B45248" w:rsidP="00B4524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IV. Оценка организации учебного процесса (воспитательно-образовательного процесса)</w:t>
      </w:r>
    </w:p>
    <w:p w:rsidR="00B45248" w:rsidRPr="00D26AC0" w:rsidRDefault="00B45248" w:rsidP="00B4524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основе образовательного процесса в Детском саду лежит взаимодействие педагогических работников, администрации и родителей. Основными участниками образовательного процесса являются дети, родители, педагоги.</w:t>
      </w:r>
    </w:p>
    <w:p w:rsidR="00B45248" w:rsidRPr="00D26AC0" w:rsidRDefault="00B45248" w:rsidP="00B4524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Основные форма организации образовательного процесса:</w:t>
      </w:r>
    </w:p>
    <w:p w:rsidR="00B45248" w:rsidRPr="00D26AC0" w:rsidRDefault="00B45248" w:rsidP="00B45248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совместная деятельность педагогического работника и воспитанников в рамках организованной образовательной деятельности по освоению основной общеобразовательной программы</w:t>
      </w: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>;</w:t>
      </w:r>
    </w:p>
    <w:p w:rsidR="00B45248" w:rsidRPr="00D26AC0" w:rsidRDefault="00B45248" w:rsidP="00B45248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самостоятельная деятельность воспитанников под наблюдением педагогического работника</w:t>
      </w: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>.</w:t>
      </w:r>
    </w:p>
    <w:p w:rsidR="00B45248" w:rsidRPr="00D26AC0" w:rsidRDefault="00B45248" w:rsidP="00B4524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Занятия в рамках образовательной деятельности ведутся по подгруппам. Продолжительность занятий соответствует </w:t>
      </w:r>
      <w:hyperlink r:id="rId7" w:anchor="/document/97/486051/infobar-attachment/" w:history="1">
        <w:r w:rsidRPr="00D26AC0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СанПиН 1.2.3685-21</w:t>
        </w:r>
      </w:hyperlink>
      <w:r w:rsidRPr="00D26A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 составляет:</w:t>
      </w:r>
    </w:p>
    <w:p w:rsidR="00B45248" w:rsidRPr="00D26AC0" w:rsidRDefault="00B45248" w:rsidP="00B45248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группах с детьми от 1,5 до 3 лет – до 10 мин;</w:t>
      </w:r>
    </w:p>
    <w:p w:rsidR="00B45248" w:rsidRPr="00D26AC0" w:rsidRDefault="00B45248" w:rsidP="00B45248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группах с детьми от 3 до 4 лет – до 15 мин;</w:t>
      </w:r>
    </w:p>
    <w:p w:rsidR="00B45248" w:rsidRPr="00D26AC0" w:rsidRDefault="00B45248" w:rsidP="00B45248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группах с детьми от 4 до 5 лет – до 20 мин;</w:t>
      </w:r>
    </w:p>
    <w:p w:rsidR="00B45248" w:rsidRPr="00D26AC0" w:rsidRDefault="00B45248" w:rsidP="00B45248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группах с детьми от 5 до 6 лет – до 25 мин;</w:t>
      </w:r>
    </w:p>
    <w:p w:rsidR="00B45248" w:rsidRPr="00D26AC0" w:rsidRDefault="00B45248" w:rsidP="00B45248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группах с детьми от 6 до 7 лет – до 30 мин.</w:t>
      </w:r>
    </w:p>
    <w:p w:rsidR="00B45248" w:rsidRPr="00D26AC0" w:rsidRDefault="00B45248" w:rsidP="00B4524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Между занятиями в рамках образовательной деятельности предусмотрены перерывы продолжительностью не менее 10 минут.</w:t>
      </w:r>
    </w:p>
    <w:p w:rsidR="00B45248" w:rsidRPr="00D26AC0" w:rsidRDefault="00B45248" w:rsidP="00B4524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Основной формой занятия является игра. 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</w:t>
      </w: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>.</w:t>
      </w:r>
    </w:p>
    <w:p w:rsidR="00B45248" w:rsidRPr="00D26AC0" w:rsidRDefault="00B45248" w:rsidP="00B4524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Чтобы не допустить распространения коронавирусной инфекции, админист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рация Детского сада  в 2022</w:t>
      </w:r>
      <w:r w:rsidRPr="00D26A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году продолжила соблюдать  ограничительные и профилактические меры в соответствии с СП 3.1/2.4.3598-20:</w:t>
      </w:r>
    </w:p>
    <w:p w:rsidR="00B45248" w:rsidRPr="00D26AC0" w:rsidRDefault="00B45248" w:rsidP="00B45248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ежедневный усиленный фильтр воспитанников и работников – термометрию с помощью бесконтактных термометров и опрос на наличие признаков инфекционных заболеваний. Лица с признаками инфекционных заболеваний изолируются, а детский сад уведомляет территориальный орган Роспотребнадзора;</w:t>
      </w:r>
    </w:p>
    <w:p w:rsidR="00B45248" w:rsidRPr="00D26AC0" w:rsidRDefault="00B45248" w:rsidP="00B45248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еженедельную генеральную уборку с применением дезинфицирующих средств, разведенных в концентрациях по вирусному режиму;</w:t>
      </w:r>
    </w:p>
    <w:p w:rsidR="00B45248" w:rsidRPr="00D26AC0" w:rsidRDefault="00B45248" w:rsidP="00B45248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ежедневную влажную уборку с обработкой всех контактных поверхностей, игрушек и оборудования дезинфицирующими средствами;</w:t>
      </w:r>
    </w:p>
    <w:p w:rsidR="00B45248" w:rsidRPr="00D26AC0" w:rsidRDefault="00B45248" w:rsidP="00B45248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дезинфекцию посуды, столовых приборов после каждого использования;</w:t>
      </w:r>
    </w:p>
    <w:p w:rsidR="00B45248" w:rsidRPr="00D26AC0" w:rsidRDefault="00B45248" w:rsidP="00B45248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бактерицидные установки в групповых комнатах;</w:t>
      </w:r>
    </w:p>
    <w:p w:rsidR="00B45248" w:rsidRPr="00D26AC0" w:rsidRDefault="00B45248" w:rsidP="00B45248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частое проветривание групповых комнат в отсутствие воспитанников;</w:t>
      </w:r>
    </w:p>
    <w:p w:rsidR="00B45248" w:rsidRPr="00D26AC0" w:rsidRDefault="00B45248" w:rsidP="00B45248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проведение всех занятий в помещениях групповой ячейки или на открытом воздухе отдельно от других групп;</w:t>
      </w:r>
    </w:p>
    <w:p w:rsidR="00B45248" w:rsidRPr="00D26AC0" w:rsidRDefault="00B45248" w:rsidP="00B45248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требование о заключении врача об отсутствии медицинских противопоказаний для пребывания в детском саду ребенка, который переболел или контактировал с больным COVID-19.</w:t>
      </w:r>
    </w:p>
    <w:p w:rsidR="00B45248" w:rsidRPr="00D26AC0" w:rsidRDefault="00B45248" w:rsidP="00B4524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V. Оценка качества кадрового обеспечения</w:t>
      </w:r>
    </w:p>
    <w:p w:rsidR="00B45248" w:rsidRPr="00D26AC0" w:rsidRDefault="00B45248" w:rsidP="00B4524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C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Детский сад укомплектован педагогами на 87,5 процентов согласно</w:t>
      </w: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8967C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штатному расписанию. Всего работают 22человека. Педагогический</w:t>
      </w: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8967C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коллектив Детского сада насчитывает 7 специалистов. Соотношение</w:t>
      </w: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8967C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воспитанников, приходящихся на 1 взрослого</w:t>
      </w: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>:</w:t>
      </w:r>
    </w:p>
    <w:p w:rsidR="00B45248" w:rsidRPr="00D26AC0" w:rsidRDefault="00B45248" w:rsidP="00B45248">
      <w:pPr>
        <w:numPr>
          <w:ilvl w:val="0"/>
          <w:numId w:val="9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967C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воспитанник/педагоги – 11/1</w:t>
      </w: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>;</w:t>
      </w:r>
    </w:p>
    <w:p w:rsidR="00B45248" w:rsidRPr="00B068AC" w:rsidRDefault="00B45248" w:rsidP="00B45248">
      <w:pPr>
        <w:numPr>
          <w:ilvl w:val="0"/>
          <w:numId w:val="9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967C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воспитанники/все сотрудники – 3,5/1</w:t>
      </w: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>.</w:t>
      </w:r>
    </w:p>
    <w:p w:rsidR="00B45248" w:rsidRPr="00D26AC0" w:rsidRDefault="00B45248" w:rsidP="00B45248">
      <w:p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45248" w:rsidRPr="00D26AC0" w:rsidRDefault="00B45248" w:rsidP="00B4524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Курсы </w:t>
      </w:r>
      <w:hyperlink r:id="rId8" w:anchor="/document/16/4019/" w:history="1">
        <w:r w:rsidRPr="00D26AC0">
          <w:rPr>
            <w:rFonts w:ascii="Times New Roman" w:eastAsia="Times New Roman" w:hAnsi="Times New Roman" w:cs="Times New Roman"/>
            <w:iCs/>
            <w:color w:val="0047B3"/>
            <w:sz w:val="28"/>
            <w:szCs w:val="28"/>
            <w:u w:val="single"/>
            <w:lang w:eastAsia="ru-RU"/>
          </w:rPr>
          <w:t>повышения квалификации</w:t>
        </w:r>
      </w:hyperlink>
      <w:r w:rsidRPr="00D26A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  по оказанию первой помощи </w:t>
      </w: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в 2021 году прошли 6 работников Детского сада, из них 6 педагогов.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По итогам 2022</w:t>
      </w: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года Детский сад перешел на применение профессиональных стандартов. Из 7 педагогических работников Детского сада все соответствуют квалификационным требованиям профстандарта «Педагог». Их должностные инструкции соответствуют трудовым функциям, установленным профстандартом «Педагог»</w:t>
      </w: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>.</w:t>
      </w:r>
    </w:p>
    <w:p w:rsidR="00B45248" w:rsidRPr="00D26AC0" w:rsidRDefault="00B45248" w:rsidP="00B45248">
      <w:pPr>
        <w:spacing w:after="150" w:line="240" w:lineRule="auto"/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</w:pPr>
      <w:r w:rsidRPr="004703A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Диаграмма с характеристиками кадрового состава Детского сада</w:t>
      </w:r>
    </w:p>
    <w:p w:rsidR="00B45248" w:rsidRPr="00D26AC0" w:rsidRDefault="00B45248" w:rsidP="00B45248">
      <w:pPr>
        <w:spacing w:after="150" w:line="240" w:lineRule="auto"/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</w:pPr>
    </w:p>
    <w:p w:rsidR="00B45248" w:rsidRPr="00D26AC0" w:rsidRDefault="00B45248" w:rsidP="00B4524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lastRenderedPageBreak/>
        <w:drawing>
          <wp:inline distT="0" distB="0" distL="0" distR="0" wp14:anchorId="7A85C5AF" wp14:editId="78FDB951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45248" w:rsidRPr="00D26AC0" w:rsidRDefault="00B45248" w:rsidP="00B4524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45248" w:rsidRPr="00D26AC0" w:rsidRDefault="00B45248" w:rsidP="00B4524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38BB4440" wp14:editId="03360D6A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45248" w:rsidRPr="00D26AC0" w:rsidRDefault="00B45248" w:rsidP="00B4524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6319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В 2022 году педагоги Детского сада приняли участие</w:t>
      </w: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>:</w:t>
      </w:r>
    </w:p>
    <w:p w:rsidR="00B45248" w:rsidRPr="004703A2" w:rsidRDefault="00B45248" w:rsidP="00B45248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3A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Всероссийский экологический конкурс « Мы кормушку смастерили»</w:t>
      </w:r>
    </w:p>
    <w:p w:rsidR="00B45248" w:rsidRPr="004703A2" w:rsidRDefault="00B45248" w:rsidP="00B45248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3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конкурс «Новый год шагает по планете».</w:t>
      </w:r>
    </w:p>
    <w:p w:rsidR="00B45248" w:rsidRPr="004703A2" w:rsidRDefault="00B45248" w:rsidP="00B452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248" w:rsidRPr="004703A2" w:rsidRDefault="00B45248" w:rsidP="00B45248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703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творческий конкурс «Престиж»</w:t>
      </w:r>
    </w:p>
    <w:p w:rsidR="00B45248" w:rsidRPr="004703A2" w:rsidRDefault="00B45248" w:rsidP="00B45248">
      <w:pPr>
        <w:pStyle w:val="a3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45248" w:rsidRPr="004703A2" w:rsidRDefault="00B45248" w:rsidP="00B45248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Муниципальный к</w:t>
      </w:r>
      <w:r w:rsidRPr="00470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онку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рс «Пташкино имение».</w:t>
      </w:r>
    </w:p>
    <w:p w:rsidR="00B45248" w:rsidRPr="004703A2" w:rsidRDefault="00B45248" w:rsidP="00B45248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Муниципальный к</w:t>
      </w:r>
      <w:r w:rsidRPr="00470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онку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рс «Ставрополье рулит» </w:t>
      </w:r>
      <w:r w:rsidRPr="00470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                   </w:t>
      </w:r>
    </w:p>
    <w:p w:rsidR="00B45248" w:rsidRPr="004703A2" w:rsidRDefault="00B45248" w:rsidP="00B45248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Муниципальный к</w:t>
      </w:r>
      <w:r w:rsidRPr="00470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онку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рс </w:t>
      </w:r>
      <w:r w:rsidRPr="00470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«Давай дружить дорога» подготовительная группа</w:t>
      </w:r>
    </w:p>
    <w:p w:rsidR="00B45248" w:rsidRDefault="00B45248" w:rsidP="00B45248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70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Муниципальный к</w:t>
      </w:r>
      <w:r w:rsidRPr="00470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онку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рс </w:t>
      </w:r>
      <w:r w:rsidRPr="00470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«Рисуем тигра»</w:t>
      </w:r>
    </w:p>
    <w:p w:rsidR="00B45248" w:rsidRPr="004703A2" w:rsidRDefault="00B45248" w:rsidP="00B45248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70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Практико-ориентированный семинар «Ритм в жизни ребенка».</w:t>
      </w:r>
    </w:p>
    <w:p w:rsidR="00B45248" w:rsidRPr="004703A2" w:rsidRDefault="00B45248" w:rsidP="00B45248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70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Краевой семинар «Мио функциональные расстройства, их влияние на общее и речевое развитие ребенка».</w:t>
      </w:r>
    </w:p>
    <w:p w:rsidR="00B45248" w:rsidRPr="004703A2" w:rsidRDefault="00B45248" w:rsidP="00B45248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70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Всероссийский форум «Воспитатели России».</w:t>
      </w:r>
    </w:p>
    <w:p w:rsidR="00B45248" w:rsidRPr="004703A2" w:rsidRDefault="00B45248" w:rsidP="00B45248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70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Всероссийский фестиваль «Мой талант нашел меня».</w:t>
      </w:r>
    </w:p>
    <w:p w:rsidR="00B45248" w:rsidRPr="00D26AC0" w:rsidRDefault="00B45248" w:rsidP="00B45248">
      <w:p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45248" w:rsidRPr="00D26AC0" w:rsidRDefault="00B45248" w:rsidP="00B4524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703A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Педагоги постоянно повышают свой профессиональный уровень</w:t>
      </w: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 xml:space="preserve">, </w:t>
      </w:r>
      <w:r w:rsidRPr="004703A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эффективно участвуют в работе методических объединений, знакомятся с</w:t>
      </w: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4703A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опытом работы своих коллег и других дошкольных учреждений, а также</w:t>
      </w: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4703A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саморазвиваются. Все это в комплексе дает хороший результат в организации</w:t>
      </w: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4703A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педагогической деятельности и улучшении качества образования и</w:t>
      </w: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4703A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воспитания дошкольников.</w:t>
      </w:r>
    </w:p>
    <w:p w:rsidR="00B45248" w:rsidRPr="00D26AC0" w:rsidRDefault="00B45248" w:rsidP="00B4524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VI. Оценка учебно-методического и библиотечно-информационного обеспечения</w:t>
      </w:r>
    </w:p>
    <w:p w:rsidR="00B45248" w:rsidRPr="00D26AC0" w:rsidRDefault="00B45248" w:rsidP="00B45248">
      <w:pPr>
        <w:spacing w:after="150" w:line="240" w:lineRule="auto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8B6319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В Детском саду </w:t>
      </w:r>
      <w:hyperlink r:id="rId11" w:anchor="/document/16/38785/" w:history="1">
        <w:r w:rsidRPr="008B6319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библиотека</w:t>
        </w:r>
      </w:hyperlink>
      <w:r w:rsidRPr="008B63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8B6319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является составной частью методической службы</w:t>
      </w: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>.</w:t>
      </w:r>
      <w:r w:rsidRPr="00D26AC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br/>
      </w:r>
      <w:r w:rsidRPr="008B63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Библиотечный фонд располагается в методическом </w:t>
      </w:r>
      <w:r w:rsidRPr="004E55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кабинете,</w:t>
      </w:r>
      <w:r w:rsidRPr="00D26AC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4E55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группах детского сада. Библиотечный фонд представлен методической литературой</w:t>
      </w:r>
      <w:r w:rsidRPr="00D26AC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4E55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</w:t>
      </w:r>
      <w:r w:rsidRPr="00D26AC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.</w:t>
      </w:r>
    </w:p>
    <w:p w:rsidR="00B45248" w:rsidRPr="00D26AC0" w:rsidRDefault="00B45248" w:rsidP="00B4524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E55D3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В 2022 году Детский приобрел наглядно</w:t>
      </w: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>-</w:t>
      </w:r>
      <w:r w:rsidRPr="004E55D3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дидактические пособия:</w:t>
      </w:r>
    </w:p>
    <w:p w:rsidR="00B45248" w:rsidRPr="00D26AC0" w:rsidRDefault="00B45248" w:rsidP="00B45248">
      <w:pPr>
        <w:numPr>
          <w:ilvl w:val="0"/>
          <w:numId w:val="10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E55D3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Тематические плакаты «Антикоррупционная безопасность»</w:t>
      </w: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 xml:space="preserve">, </w:t>
      </w:r>
      <w:r w:rsidRPr="004E55D3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«Антитеррористическая безопасность».</w:t>
      </w:r>
    </w:p>
    <w:p w:rsidR="00B45248" w:rsidRPr="00D26AC0" w:rsidRDefault="00B45248" w:rsidP="00B45248">
      <w:pPr>
        <w:numPr>
          <w:ilvl w:val="0"/>
          <w:numId w:val="10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E55D3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мягкие конструкторы «Шнуровка», «Напольные пазлы»</w:t>
      </w: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 xml:space="preserve">, </w:t>
      </w:r>
    </w:p>
    <w:p w:rsidR="00B45248" w:rsidRPr="00D26AC0" w:rsidRDefault="00B45248" w:rsidP="00B45248">
      <w:pPr>
        <w:numPr>
          <w:ilvl w:val="0"/>
          <w:numId w:val="10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E55D3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декорации «Масленица»,»9 Мая» «Мойдодыр».</w:t>
      </w:r>
    </w:p>
    <w:p w:rsidR="00B45248" w:rsidRPr="00D26AC0" w:rsidRDefault="00B45248" w:rsidP="00B45248">
      <w:pPr>
        <w:numPr>
          <w:ilvl w:val="0"/>
          <w:numId w:val="10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E55D3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Познавательные наборы, железная дорога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>.</w:t>
      </w:r>
    </w:p>
    <w:p w:rsidR="00B45248" w:rsidRPr="00D26AC0" w:rsidRDefault="00B45248" w:rsidP="00B45248">
      <w:pPr>
        <w:spacing w:after="0" w:line="240" w:lineRule="auto"/>
        <w:ind w:left="-9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45248" w:rsidRPr="00D26AC0" w:rsidRDefault="00B45248" w:rsidP="00B4524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E55D3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Оборудование и оснащение методического кабинета достаточно для</w:t>
      </w: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4E55D3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реализации образовательных программ. В методическом кабинете созданы</w:t>
      </w: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4E55D3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условия для возможности организации совместной деятельности педагогов</w:t>
      </w: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 xml:space="preserve">. </w:t>
      </w:r>
      <w:r w:rsidRPr="004E55D3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Однако кабинет недостаточно оснащен техническим и компьютерным</w:t>
      </w: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4E55D3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оборудованием</w:t>
      </w: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>.</w:t>
      </w:r>
    </w:p>
    <w:p w:rsidR="00B45248" w:rsidRPr="00D26AC0" w:rsidRDefault="00B45248" w:rsidP="00B4524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E55D3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Информационное обеспечение Детского сада включает:</w:t>
      </w:r>
    </w:p>
    <w:p w:rsidR="00B45248" w:rsidRPr="00D26AC0" w:rsidRDefault="00B45248" w:rsidP="00B45248">
      <w:pPr>
        <w:numPr>
          <w:ilvl w:val="0"/>
          <w:numId w:val="1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E55D3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программное обеспечение – позволяет работать с текстовыми редакторами</w:t>
      </w: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 xml:space="preserve">, </w:t>
      </w:r>
      <w:r w:rsidRPr="004E55D3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интернет-ресурсами, фото-, видеоматериалами, графическими</w:t>
      </w: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4E55D3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редакторами.</w:t>
      </w:r>
    </w:p>
    <w:p w:rsidR="00B45248" w:rsidRPr="00D26AC0" w:rsidRDefault="00B45248" w:rsidP="00B4524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E55D3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lastRenderedPageBreak/>
        <w:t>В Детском саду учебно-методическое и информационное обеспечение</w:t>
      </w: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4E55D3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достаточное для организации образовательной деятельности и эффективной</w:t>
      </w: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4E55D3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реализации образовательных программ</w:t>
      </w: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>.</w:t>
      </w:r>
    </w:p>
    <w:p w:rsidR="00B45248" w:rsidRPr="00D26AC0" w:rsidRDefault="00B45248" w:rsidP="00B4524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VII. Оценка материально-технической базы</w:t>
      </w:r>
    </w:p>
    <w:p w:rsidR="00B45248" w:rsidRPr="00D26AC0" w:rsidRDefault="00B45248" w:rsidP="00B4524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5D3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В Детском саду сформирована материально-техническая база для реализации</w:t>
      </w: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4E55D3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образовательных программ, жизнеобеспечения и развития детей. В Детском</w:t>
      </w: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4E55D3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саду оборудованы помещения</w:t>
      </w: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>:</w:t>
      </w:r>
    </w:p>
    <w:p w:rsidR="00B45248" w:rsidRPr="00D26AC0" w:rsidRDefault="00B45248" w:rsidP="00B45248">
      <w:pPr>
        <w:numPr>
          <w:ilvl w:val="0"/>
          <w:numId w:val="1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E55D3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групповые помещения – 5;</w:t>
      </w:r>
    </w:p>
    <w:p w:rsidR="00B45248" w:rsidRPr="00D26AC0" w:rsidRDefault="00B45248" w:rsidP="00B45248">
      <w:pPr>
        <w:numPr>
          <w:ilvl w:val="0"/>
          <w:numId w:val="1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E55D3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кабинет заведующего – 1;</w:t>
      </w:r>
    </w:p>
    <w:p w:rsidR="00B45248" w:rsidRPr="00D26AC0" w:rsidRDefault="00B45248" w:rsidP="00B45248">
      <w:pPr>
        <w:numPr>
          <w:ilvl w:val="0"/>
          <w:numId w:val="1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E55D3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методический кабинет – 1;</w:t>
      </w:r>
    </w:p>
    <w:p w:rsidR="00B45248" w:rsidRPr="00D26AC0" w:rsidRDefault="00B45248" w:rsidP="00B45248">
      <w:pPr>
        <w:numPr>
          <w:ilvl w:val="0"/>
          <w:numId w:val="1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E55D3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музыкальный зал – 1;</w:t>
      </w:r>
    </w:p>
    <w:p w:rsidR="00B45248" w:rsidRPr="00D26AC0" w:rsidRDefault="00B45248" w:rsidP="00B45248">
      <w:pPr>
        <w:numPr>
          <w:ilvl w:val="0"/>
          <w:numId w:val="1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E55D3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физкультурный зал – 1;</w:t>
      </w:r>
    </w:p>
    <w:p w:rsidR="00B45248" w:rsidRPr="00D26AC0" w:rsidRDefault="00B45248" w:rsidP="00B45248">
      <w:pPr>
        <w:numPr>
          <w:ilvl w:val="0"/>
          <w:numId w:val="1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E55D3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пищеблок – 1;</w:t>
      </w:r>
    </w:p>
    <w:p w:rsidR="00B45248" w:rsidRPr="00D26AC0" w:rsidRDefault="00B45248" w:rsidP="00B45248">
      <w:pPr>
        <w:numPr>
          <w:ilvl w:val="0"/>
          <w:numId w:val="1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E55D3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прачечная – 1;</w:t>
      </w:r>
    </w:p>
    <w:p w:rsidR="00B45248" w:rsidRPr="00DA5ECB" w:rsidRDefault="00B45248" w:rsidP="00B45248">
      <w:pPr>
        <w:numPr>
          <w:ilvl w:val="0"/>
          <w:numId w:val="1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E55D3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медицинский кабинет – 1</w:t>
      </w: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>;</w:t>
      </w:r>
    </w:p>
    <w:p w:rsidR="00B45248" w:rsidRPr="00D26AC0" w:rsidRDefault="00B45248" w:rsidP="00B4524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E55D3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При создании предметно-развивающей среды воспитатели учитывают</w:t>
      </w: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4E55D3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возрастные, индивидуальные особенности детей своей группы. Оборудованы</w:t>
      </w: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4E55D3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групповые комнаты, включающие игровую, познавательную, обеденную</w:t>
      </w: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4E55D3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зоны</w:t>
      </w: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>.</w:t>
      </w:r>
    </w:p>
    <w:p w:rsidR="00B45248" w:rsidRPr="00D26AC0" w:rsidRDefault="00B45248" w:rsidP="00B45248">
      <w:pPr>
        <w:spacing w:after="150" w:line="240" w:lineRule="auto"/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</w:pPr>
      <w:r w:rsidRPr="003456D4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В 2022 </w:t>
      </w:r>
      <w:r w:rsidRPr="003456D4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>году</w:t>
      </w:r>
      <w:r w:rsidRPr="003456D4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Детский сад провел  ремонт</w:t>
      </w:r>
      <w:r w:rsidRPr="003456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r w:rsidRPr="003456D4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в физкультурном зале, музыкальном зале, в двух вестибюлях, приобретены мебель в подготовительной группе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 xml:space="preserve">, </w:t>
      </w:r>
      <w:r w:rsidRPr="003456D4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проектор, экран, 2 стола для рисования песком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>.</w:t>
      </w:r>
    </w:p>
    <w:p w:rsidR="00B45248" w:rsidRPr="00D26AC0" w:rsidRDefault="00B45248" w:rsidP="00B4524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456D4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Материально-техническое состояние Детского сада и территории</w:t>
      </w: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3456D4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соответствует действующим санитарным требованиям к устройству</w:t>
      </w: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 xml:space="preserve">, </w:t>
      </w:r>
      <w:r w:rsidRPr="003456D4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содержанию и организации режима работы в дошкольных организациях,</w:t>
      </w: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3456D4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правилам пожарной безопасности, требованиям охраны труда</w:t>
      </w: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>.</w:t>
      </w:r>
    </w:p>
    <w:p w:rsidR="00B45248" w:rsidRPr="00D26AC0" w:rsidRDefault="00B45248" w:rsidP="00B4524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VIII. Оценка функционирования внутренней системы оценки качества образования</w:t>
      </w:r>
    </w:p>
    <w:p w:rsidR="00B45248" w:rsidRPr="00D26AC0" w:rsidRDefault="00B45248" w:rsidP="00B4524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6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Детском саду утверждено</w:t>
      </w:r>
      <w:r w:rsidRPr="003456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hyperlink r:id="rId12" w:anchor="/document/118/49757/" w:history="1">
        <w:r w:rsidRPr="003456D4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положение о внутренней системе оценки качества образовани</w:t>
        </w:r>
        <w:r w:rsidRPr="00D26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  <w:lang w:eastAsia="ru-RU"/>
          </w:rPr>
          <w:t>я</w:t>
        </w:r>
      </w:hyperlink>
      <w:r w:rsidRPr="00D26A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456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19.09.2016. Мониторинг качества образовательной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3456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деятельности в 2022 году показал хорошую работу педагогического</w:t>
      </w:r>
      <w:r w:rsidRPr="00D26AC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3456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коллектива по всем показателям даже с учетом некоторых организационных</w:t>
      </w:r>
      <w:r w:rsidRPr="00D26AC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3456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сбоев, вызванных применением дистанционных технологий</w:t>
      </w:r>
      <w:r w:rsidRPr="00D26AC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.</w:t>
      </w:r>
    </w:p>
    <w:p w:rsidR="00B45248" w:rsidRPr="00D26AC0" w:rsidRDefault="00B45248" w:rsidP="00B4524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703A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Состояние здоровья и физического развития воспитанников</w:t>
      </w: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4703A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удовлетворительные. 87 процентов детей успешно освоили образовательную</w:t>
      </w: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4703A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программу дошкольного образования в своей возрастной группе. Воспитанники подготовительных групп показали высокие показатели</w:t>
      </w: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4703A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готовности к школьному обучению и 15 процентов выпускников зачислены в</w:t>
      </w: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4703A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школы с углубленным изучением предметов. В течение года воспитанники</w:t>
      </w: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4703A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Детского сада успешно участвовали в конкурсах и мероприятиях различного уровня.</w:t>
      </w:r>
    </w:p>
    <w:p w:rsidR="00B45248" w:rsidRPr="00D26AC0" w:rsidRDefault="00B45248" w:rsidP="00B4524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703A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lastRenderedPageBreak/>
        <w:t>В период с 12.10.2022 по 19.10.2022 проводилось анкетирование 36</w:t>
      </w: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4703A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родителей, получены следующие результаты:</w:t>
      </w:r>
    </w:p>
    <w:p w:rsidR="00B45248" w:rsidRPr="00D26AC0" w:rsidRDefault="00B45248" w:rsidP="00B45248">
      <w:pPr>
        <w:numPr>
          <w:ilvl w:val="0"/>
          <w:numId w:val="13"/>
        </w:numPr>
        <w:shd w:val="clear" w:color="auto" w:fill="FFFFFF" w:themeFill="background1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FF" w:themeFill="background1"/>
          <w:lang w:eastAsia="ru-RU"/>
        </w:rPr>
        <w:t>доля получателей услуг, положительно оценивающих</w:t>
      </w: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FF" w:themeFill="background1"/>
          <w:lang w:eastAsia="ru-RU"/>
        </w:rPr>
        <w:t>доброжелательность и вежливость работников организации, – 81 процент</w:t>
      </w: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>;</w:t>
      </w:r>
    </w:p>
    <w:p w:rsidR="00B45248" w:rsidRPr="00D26AC0" w:rsidRDefault="00B45248" w:rsidP="00B45248">
      <w:pPr>
        <w:numPr>
          <w:ilvl w:val="0"/>
          <w:numId w:val="13"/>
        </w:numPr>
        <w:shd w:val="clear" w:color="auto" w:fill="FFFFFF" w:themeFill="background1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FF" w:themeFill="background1"/>
          <w:lang w:eastAsia="ru-RU"/>
        </w:rPr>
        <w:t>доля получателей услуг, удовлетворенных компетентностью</w:t>
      </w: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FF" w:themeFill="background1"/>
          <w:lang w:eastAsia="ru-RU"/>
        </w:rPr>
        <w:t>работников организации, – 72 процента;</w:t>
      </w:r>
    </w:p>
    <w:p w:rsidR="00B45248" w:rsidRPr="00D26AC0" w:rsidRDefault="00B45248" w:rsidP="00B45248">
      <w:pPr>
        <w:numPr>
          <w:ilvl w:val="0"/>
          <w:numId w:val="13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703A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доля получателей услуг, удовлетворенных материально-техническим</w:t>
      </w: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4703A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обеспечением организации, – 65 процентов;</w:t>
      </w:r>
    </w:p>
    <w:p w:rsidR="00B45248" w:rsidRPr="00D26AC0" w:rsidRDefault="00B45248" w:rsidP="00B45248">
      <w:pPr>
        <w:numPr>
          <w:ilvl w:val="0"/>
          <w:numId w:val="13"/>
        </w:numPr>
        <w:shd w:val="clear" w:color="auto" w:fill="FFFFFF" w:themeFill="background1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703A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доля получателей услуг, удовлетворенных качеством предоставляемых образовательных услуг, – 84 процента;</w:t>
      </w:r>
    </w:p>
    <w:p w:rsidR="00B45248" w:rsidRPr="00D26AC0" w:rsidRDefault="00B45248" w:rsidP="00B45248">
      <w:pPr>
        <w:numPr>
          <w:ilvl w:val="0"/>
          <w:numId w:val="13"/>
        </w:numPr>
        <w:shd w:val="clear" w:color="auto" w:fill="FFFFFF" w:themeFill="background1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703A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доля получателей услуг, которые готовы рекомендовать организацию</w:t>
      </w: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4703A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родственникам и знакомым, – 92 процента</w:t>
      </w: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>.</w:t>
      </w:r>
    </w:p>
    <w:p w:rsidR="00B45248" w:rsidRDefault="00B45248" w:rsidP="00B45248">
      <w:pPr>
        <w:spacing w:after="150" w:line="240" w:lineRule="auto"/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</w:pPr>
      <w:r w:rsidRPr="004703A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Анкетирование родителей показало высокую степень удовлетворенности</w:t>
      </w: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4703A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качеством </w:t>
      </w:r>
      <w:r w:rsidRPr="00DA5EC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предоставляемых услуг</w:t>
      </w: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>.</w:t>
      </w:r>
    </w:p>
    <w:p w:rsidR="00B45248" w:rsidRDefault="00B45248" w:rsidP="00B45248">
      <w:pPr>
        <w:spacing w:after="150" w:line="240" w:lineRule="auto"/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</w:pPr>
    </w:p>
    <w:p w:rsidR="00B45248" w:rsidRDefault="00B45248" w:rsidP="00B45248">
      <w:pPr>
        <w:spacing w:after="150" w:line="240" w:lineRule="auto"/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</w:pPr>
    </w:p>
    <w:p w:rsidR="00B45248" w:rsidRPr="00A93E32" w:rsidRDefault="00B45248" w:rsidP="00B45248">
      <w:pPr>
        <w:spacing w:after="150" w:line="240" w:lineRule="auto"/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</w:pPr>
    </w:p>
    <w:p w:rsidR="00B45248" w:rsidRPr="00D26AC0" w:rsidRDefault="00B45248" w:rsidP="00B4524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Результаты анализа показателей деятельности организации</w:t>
      </w:r>
    </w:p>
    <w:p w:rsidR="00B45248" w:rsidRPr="00D26AC0" w:rsidRDefault="00B45248" w:rsidP="00B4524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F9F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Данные приведены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434F9F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по состоянию на 30.12.2022.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2"/>
        <w:gridCol w:w="1710"/>
        <w:gridCol w:w="1647"/>
      </w:tblGrid>
      <w:tr w:rsidR="00B45248" w:rsidRPr="00D26AC0" w:rsidTr="008935F4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Единица</w:t>
            </w:r>
          </w:p>
          <w:p w:rsidR="00B45248" w:rsidRPr="00D26AC0" w:rsidRDefault="00B45248" w:rsidP="008935F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измерения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</w:t>
            </w:r>
          </w:p>
        </w:tc>
      </w:tr>
      <w:tr w:rsidR="00B45248" w:rsidRPr="00D26AC0" w:rsidTr="008935F4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</w:tr>
      <w:tr w:rsidR="00B45248" w:rsidRPr="00D26AC0" w:rsidTr="008935F4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восп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итанников, которые обучаются по </w:t>
            </w: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грамме дошкольного образования </w:t>
            </w: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обучающиеся: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6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78</w:t>
            </w:r>
          </w:p>
        </w:tc>
      </w:tr>
      <w:tr w:rsidR="00B45248" w:rsidRPr="00D26AC0" w:rsidTr="008935F4">
        <w:tc>
          <w:tcPr>
            <w:tcW w:w="7185" w:type="dxa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режиме полного дня (8–12 часов)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248" w:rsidRPr="00D26AC0" w:rsidRDefault="00B45248" w:rsidP="008935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6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78</w:t>
            </w:r>
          </w:p>
        </w:tc>
      </w:tr>
      <w:tr w:rsidR="00B45248" w:rsidRPr="00D26AC0" w:rsidTr="008935F4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режиме кратковременного пребывания (3–5 часов)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248" w:rsidRPr="00D26AC0" w:rsidRDefault="00B45248" w:rsidP="008935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</w:t>
            </w:r>
          </w:p>
        </w:tc>
      </w:tr>
      <w:tr w:rsidR="00B45248" w:rsidRPr="00D26AC0" w:rsidTr="008935F4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семейной дошкольной группе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248" w:rsidRPr="00D26AC0" w:rsidRDefault="00B45248" w:rsidP="008935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</w:t>
            </w:r>
          </w:p>
        </w:tc>
      </w:tr>
      <w:tr w:rsidR="00B45248" w:rsidRPr="00D26AC0" w:rsidTr="008935F4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форме семейного образов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ания с психолого-педагогическим </w:t>
            </w: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сопровождением, которое организует детский сад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248" w:rsidRPr="00D26AC0" w:rsidRDefault="00B45248" w:rsidP="008935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</w:t>
            </w:r>
          </w:p>
        </w:tc>
      </w:tr>
      <w:tr w:rsidR="00B45248" w:rsidRPr="00D26AC0" w:rsidTr="008935F4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воспитанников в возрасте до трех лет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</w:t>
            </w:r>
          </w:p>
        </w:tc>
      </w:tr>
      <w:tr w:rsidR="00B45248" w:rsidRPr="00D26AC0" w:rsidTr="008935F4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Общее количество воспитанников в возрасте от трех до восьми лет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6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65</w:t>
            </w:r>
          </w:p>
        </w:tc>
      </w:tr>
      <w:tr w:rsidR="00B45248" w:rsidRPr="00D26AC0" w:rsidTr="008935F4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(удельный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вес) детей от общей численности </w:t>
            </w: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воспитанников, которые получают услуги присмотра и ухода, в том числе в группах: 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  <w:p w:rsidR="00B45248" w:rsidRPr="00D26AC0" w:rsidRDefault="00B45248" w:rsidP="008935F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5248" w:rsidRPr="00D26AC0" w:rsidTr="008935F4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8–12-часового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248" w:rsidRPr="00D26AC0" w:rsidRDefault="00B45248" w:rsidP="008935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78</w:t>
            </w:r>
            <w:r w:rsidRPr="003456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(100%)</w:t>
            </w:r>
          </w:p>
        </w:tc>
      </w:tr>
      <w:tr w:rsidR="00B45248" w:rsidRPr="00D26AC0" w:rsidTr="008935F4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12–14-часового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248" w:rsidRPr="00D26AC0" w:rsidRDefault="00B45248" w:rsidP="008935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6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 (0%)</w:t>
            </w:r>
          </w:p>
        </w:tc>
      </w:tr>
      <w:tr w:rsidR="00B45248" w:rsidRPr="00D26AC0" w:rsidTr="008935F4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круглосуточного пребывания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248" w:rsidRPr="00D26AC0" w:rsidRDefault="00B45248" w:rsidP="008935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6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 (0%)</w:t>
            </w:r>
          </w:p>
        </w:tc>
      </w:tr>
      <w:tr w:rsidR="00B45248" w:rsidRPr="00D26AC0" w:rsidTr="008935F4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(удельный вес) воспитанников с ОВЗ от общей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численности воспитанников, которые получают услуги: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  <w:p w:rsidR="00B45248" w:rsidRPr="00D26AC0" w:rsidRDefault="00B45248" w:rsidP="008935F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5248" w:rsidRPr="00D26AC0" w:rsidTr="008935F4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коррекции недостатков физического, психического развития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248" w:rsidRPr="00D26AC0" w:rsidRDefault="00B45248" w:rsidP="008935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6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 (0%)</w:t>
            </w:r>
          </w:p>
        </w:tc>
      </w:tr>
      <w:tr w:rsidR="00B45248" w:rsidRPr="00D26AC0" w:rsidTr="008935F4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обучению по образовательной программе дошкольного</w:t>
            </w:r>
          </w:p>
          <w:p w:rsidR="00B45248" w:rsidRPr="00D26AC0" w:rsidRDefault="00B45248" w:rsidP="008935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образования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248" w:rsidRPr="00D26AC0" w:rsidRDefault="00B45248" w:rsidP="008935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6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 (0%)</w:t>
            </w:r>
          </w:p>
        </w:tc>
      </w:tr>
      <w:tr w:rsidR="00B45248" w:rsidRPr="00D26AC0" w:rsidTr="008935F4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присмотру и уходу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248" w:rsidRPr="00D26AC0" w:rsidRDefault="00B45248" w:rsidP="008935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6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 (0%)</w:t>
            </w:r>
          </w:p>
        </w:tc>
      </w:tr>
      <w:tr w:rsidR="00B45248" w:rsidRPr="00D26AC0" w:rsidTr="008935F4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показатель пропущ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енных по болезни дней на одного </w:t>
            </w: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воспитанника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24,0</w:t>
            </w:r>
          </w:p>
        </w:tc>
      </w:tr>
      <w:tr w:rsidR="00B45248" w:rsidRPr="00D26AC0" w:rsidTr="008935F4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педраб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отников, в том числе количество </w:t>
            </w: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педработников: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F9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</w:t>
            </w:r>
          </w:p>
        </w:tc>
      </w:tr>
      <w:tr w:rsidR="00B45248" w:rsidRPr="00D26AC0" w:rsidTr="008935F4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248" w:rsidRPr="00D26AC0" w:rsidRDefault="00B45248" w:rsidP="008935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F9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</w:t>
            </w:r>
          </w:p>
        </w:tc>
      </w:tr>
      <w:tr w:rsidR="00B45248" w:rsidRPr="00D26AC0" w:rsidTr="008935F4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высшим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248" w:rsidRPr="00D26AC0" w:rsidRDefault="00B45248" w:rsidP="008935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F9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</w:t>
            </w:r>
          </w:p>
        </w:tc>
      </w:tr>
      <w:tr w:rsidR="00B45248" w:rsidRPr="00D26AC0" w:rsidTr="008935F4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248" w:rsidRPr="00D26AC0" w:rsidRDefault="00B45248" w:rsidP="008935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F9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</w:tr>
      <w:tr w:rsidR="00B45248" w:rsidRPr="00D26AC0" w:rsidTr="008935F4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средним профессиональ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ным образованием педагогической </w:t>
            </w: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248" w:rsidRPr="00D26AC0" w:rsidRDefault="00B45248" w:rsidP="008935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F9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</w:tr>
      <w:tr w:rsidR="00B45248" w:rsidRPr="00D26AC0" w:rsidTr="008935F4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  <w:p w:rsidR="00B45248" w:rsidRPr="00D26AC0" w:rsidRDefault="00B45248" w:rsidP="008935F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 (0</w:t>
            </w:r>
            <w:r w:rsidRPr="003456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%)</w:t>
            </w:r>
          </w:p>
        </w:tc>
      </w:tr>
      <w:tr w:rsidR="00B45248" w:rsidRPr="00D26AC0" w:rsidTr="008935F4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высшей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248" w:rsidRPr="00D26AC0" w:rsidRDefault="00B45248" w:rsidP="008935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 (0</w:t>
            </w:r>
            <w:r w:rsidRPr="003456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%)</w:t>
            </w:r>
          </w:p>
        </w:tc>
      </w:tr>
      <w:tr w:rsidR="00B45248" w:rsidRPr="00D26AC0" w:rsidTr="008935F4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первой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248" w:rsidRPr="00D26AC0" w:rsidRDefault="00B45248" w:rsidP="008935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 (0</w:t>
            </w:r>
            <w:r w:rsidRPr="003456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%)</w:t>
            </w:r>
          </w:p>
        </w:tc>
      </w:tr>
      <w:tr w:rsidR="00B45248" w:rsidRPr="00D26AC0" w:rsidTr="008935F4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  <w:p w:rsidR="00B45248" w:rsidRPr="00D26AC0" w:rsidRDefault="00B45248" w:rsidP="008935F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5248" w:rsidRPr="00D26AC0" w:rsidTr="008935F4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248" w:rsidRPr="00D26AC0" w:rsidRDefault="00B45248" w:rsidP="008935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F9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 (0%)</w:t>
            </w:r>
          </w:p>
        </w:tc>
      </w:tr>
      <w:tr w:rsidR="00B45248" w:rsidRPr="00D26AC0" w:rsidTr="008935F4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 30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248" w:rsidRPr="00D26AC0" w:rsidRDefault="00B45248" w:rsidP="008935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F9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0(0%)</w:t>
            </w:r>
          </w:p>
        </w:tc>
      </w:tr>
      <w:tr w:rsidR="00B45248" w:rsidRPr="00D26AC0" w:rsidTr="008935F4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  <w:p w:rsidR="00B45248" w:rsidRPr="00D26AC0" w:rsidRDefault="00B45248" w:rsidP="008935F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5248" w:rsidRPr="00D26AC0" w:rsidTr="008935F4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248" w:rsidRPr="00D26AC0" w:rsidRDefault="00B45248" w:rsidP="008935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F9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(14%)</w:t>
            </w:r>
          </w:p>
        </w:tc>
      </w:tr>
      <w:tr w:rsidR="00B45248" w:rsidRPr="00D26AC0" w:rsidTr="008935F4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55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248" w:rsidRPr="00D26AC0" w:rsidRDefault="00B45248" w:rsidP="008935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F9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 (0%)</w:t>
            </w:r>
          </w:p>
        </w:tc>
      </w:tr>
      <w:tr w:rsidR="00B45248" w:rsidRPr="00D26AC0" w:rsidTr="008935F4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  <w:p w:rsidR="00B45248" w:rsidRPr="00D26AC0" w:rsidRDefault="00B45248" w:rsidP="008935F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F9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7(100%)</w:t>
            </w:r>
          </w:p>
        </w:tc>
      </w:tr>
      <w:tr w:rsidR="00B45248" w:rsidRPr="00D26AC0" w:rsidTr="008935F4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 от общей численности таких работников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  <w:p w:rsidR="00B45248" w:rsidRPr="00D26AC0" w:rsidRDefault="00B45248" w:rsidP="008935F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F9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7(100%)</w:t>
            </w:r>
          </w:p>
        </w:tc>
      </w:tr>
      <w:tr w:rsidR="00B45248" w:rsidRPr="00D26AC0" w:rsidTr="008935F4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Соотношение «педагогический работник/воспитанник»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человек/чело</w:t>
            </w: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век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1/11</w:t>
            </w:r>
          </w:p>
        </w:tc>
      </w:tr>
      <w:tr w:rsidR="00B45248" w:rsidRPr="00D26AC0" w:rsidTr="008935F4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детском саду: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5248" w:rsidRPr="00D26AC0" w:rsidTr="008935F4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музыкального руководителя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248" w:rsidRPr="00D26AC0" w:rsidRDefault="00B45248" w:rsidP="008935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F9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нет</w:t>
            </w:r>
          </w:p>
        </w:tc>
      </w:tr>
      <w:tr w:rsidR="00B45248" w:rsidRPr="00D26AC0" w:rsidTr="008935F4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инструктора по физической культуре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248" w:rsidRPr="00D26AC0" w:rsidRDefault="00B45248" w:rsidP="008935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F9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нет</w:t>
            </w:r>
          </w:p>
        </w:tc>
      </w:tr>
      <w:tr w:rsidR="00B45248" w:rsidRPr="00D26AC0" w:rsidTr="008935F4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учителя-логопеда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248" w:rsidRPr="00D26AC0" w:rsidRDefault="00B45248" w:rsidP="008935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F9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нет</w:t>
            </w:r>
          </w:p>
        </w:tc>
      </w:tr>
      <w:tr w:rsidR="00B45248" w:rsidRPr="00D26AC0" w:rsidTr="008935F4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248" w:rsidRPr="00D26AC0" w:rsidRDefault="00B45248" w:rsidP="008935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F9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нет</w:t>
            </w:r>
          </w:p>
        </w:tc>
      </w:tr>
      <w:tr w:rsidR="00B45248" w:rsidRPr="00D26AC0" w:rsidTr="008935F4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учителя-дефектолога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248" w:rsidRPr="00D26AC0" w:rsidRDefault="00B45248" w:rsidP="008935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F9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нет</w:t>
            </w:r>
          </w:p>
        </w:tc>
      </w:tr>
      <w:tr w:rsidR="00B45248" w:rsidRPr="00D26AC0" w:rsidTr="008935F4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педагога-психолога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248" w:rsidRPr="00D26AC0" w:rsidRDefault="00B45248" w:rsidP="008935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F9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нет</w:t>
            </w:r>
          </w:p>
        </w:tc>
      </w:tr>
      <w:tr w:rsidR="00B45248" w:rsidRPr="00D26AC0" w:rsidTr="008935F4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Инфраструктура</w:t>
            </w:r>
          </w:p>
        </w:tc>
      </w:tr>
      <w:tr w:rsidR="00B45248" w:rsidRPr="00D26AC0" w:rsidTr="008935F4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Общая площадь поме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щений, в которых осуществляется </w:t>
            </w: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деятельность, в расчете на одного воспитанника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F9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2,2-2,0</w:t>
            </w: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</w:p>
        </w:tc>
      </w:tr>
      <w:tr w:rsidR="00B45248" w:rsidRPr="00D26AC0" w:rsidTr="008935F4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F9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662,6</w:t>
            </w:r>
          </w:p>
        </w:tc>
      </w:tr>
      <w:tr w:rsidR="00B45248" w:rsidRPr="00D26AC0" w:rsidTr="008935F4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детском саду: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5248" w:rsidRPr="00D26AC0" w:rsidTr="008935F4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физкультурного зала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248" w:rsidRPr="00D26AC0" w:rsidRDefault="00B45248" w:rsidP="008935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F9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да</w:t>
            </w:r>
          </w:p>
        </w:tc>
      </w:tr>
      <w:tr w:rsidR="00B45248" w:rsidRPr="00D26AC0" w:rsidTr="008935F4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музыкального зала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248" w:rsidRPr="00D26AC0" w:rsidRDefault="00B45248" w:rsidP="008935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F9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да</w:t>
            </w:r>
          </w:p>
        </w:tc>
      </w:tr>
      <w:tr w:rsidR="00B45248" w:rsidRPr="00D26AC0" w:rsidTr="008935F4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прогулочных площадок, которые оснащены так, чтобы обеспечить потребность воспитанников в физической активности и игровой деятельности на улице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248" w:rsidRPr="00D26AC0" w:rsidRDefault="00B45248" w:rsidP="008935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48" w:rsidRPr="00D26AC0" w:rsidRDefault="00B45248" w:rsidP="008935F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F9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да</w:t>
            </w:r>
          </w:p>
        </w:tc>
      </w:tr>
    </w:tbl>
    <w:p w:rsidR="00B45248" w:rsidRPr="00D26AC0" w:rsidRDefault="00B45248" w:rsidP="00B45248">
      <w:pPr>
        <w:spacing w:after="150" w:line="240" w:lineRule="auto"/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</w:pPr>
    </w:p>
    <w:p w:rsidR="00B45248" w:rsidRPr="00D26AC0" w:rsidRDefault="00B45248" w:rsidP="00B45248">
      <w:pPr>
        <w:spacing w:after="150" w:line="240" w:lineRule="auto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Анализ </w:t>
      </w:r>
      <w:r w:rsidRPr="00D26A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показателей указывает на то, что Детский сад имеет достаточную инфраструктуру, которая соответствует требованиям</w:t>
      </w:r>
      <w:r w:rsidRPr="00D26A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3" w:anchor="/document/97/485031/" w:history="1">
        <w:r w:rsidRPr="00D26AC0">
          <w:rPr>
            <w:rFonts w:ascii="Times New Roman" w:eastAsia="Times New Roman" w:hAnsi="Times New Roman" w:cs="Times New Roman"/>
            <w:iCs/>
            <w:color w:val="01745C"/>
            <w:sz w:val="28"/>
            <w:szCs w:val="28"/>
            <w:u w:val="single"/>
            <w:lang w:eastAsia="ru-RU"/>
          </w:rPr>
          <w:t>СП 2.4.3648-20</w:t>
        </w:r>
      </w:hyperlink>
      <w:r w:rsidRPr="00D26A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«Санитарно-эпидемиологические требования к организациям воспитания и обучения, отдыха и оздоровления детей и молодежи» и позволяет реализовывать образовательные программы в полном объеме в соответствии с ФГОС ДО</w:t>
      </w:r>
      <w:r w:rsidRPr="00D26AC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.</w:t>
      </w:r>
    </w:p>
    <w:p w:rsidR="00B45248" w:rsidRPr="00D26AC0" w:rsidRDefault="00B45248" w:rsidP="00B4524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Детский сад укомплектован на 87,5</w:t>
      </w: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% педагогическими работниками и 100% иными работниками, которые имеют высокую квалификацию и регулярно проходят повышение квалификации, что обеспечивает результативность образовательной деятельности</w:t>
      </w: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>.</w:t>
      </w:r>
    </w:p>
    <w:p w:rsidR="00B45248" w:rsidRPr="00D26AC0" w:rsidRDefault="00B45248" w:rsidP="00B45248">
      <w:pPr>
        <w:rPr>
          <w:rFonts w:ascii="Times New Roman" w:hAnsi="Times New Roman" w:cs="Times New Roman"/>
          <w:sz w:val="28"/>
          <w:szCs w:val="28"/>
        </w:rPr>
      </w:pPr>
      <w:r w:rsidRPr="00D26AC0">
        <w:rPr>
          <w:rFonts w:ascii="Times New Roman" w:hAnsi="Times New Roman" w:cs="Times New Roman"/>
          <w:sz w:val="28"/>
          <w:szCs w:val="28"/>
        </w:rPr>
        <w:t>Однако наряду с положительными тенденциями, выявлен ряд проблем, которые требуют решения:</w:t>
      </w:r>
    </w:p>
    <w:p w:rsidR="00B45248" w:rsidRPr="00D26AC0" w:rsidRDefault="00B45248" w:rsidP="00B45248">
      <w:pPr>
        <w:rPr>
          <w:rFonts w:ascii="Times New Roman" w:hAnsi="Times New Roman" w:cs="Times New Roman"/>
          <w:sz w:val="28"/>
          <w:szCs w:val="28"/>
        </w:rPr>
      </w:pPr>
      <w:r w:rsidRPr="00D26AC0">
        <w:rPr>
          <w:rFonts w:ascii="Times New Roman" w:hAnsi="Times New Roman" w:cs="Times New Roman"/>
          <w:sz w:val="28"/>
          <w:szCs w:val="28"/>
        </w:rPr>
        <w:t>Недостаточность обеспечения материально-технической базы для реализации в полном объеме ФГОС дошкольного образования.</w:t>
      </w:r>
    </w:p>
    <w:p w:rsidR="00B45248" w:rsidRPr="00D26AC0" w:rsidRDefault="00B45248" w:rsidP="00B45248">
      <w:pPr>
        <w:rPr>
          <w:rFonts w:ascii="Times New Roman" w:hAnsi="Times New Roman" w:cs="Times New Roman"/>
          <w:sz w:val="28"/>
          <w:szCs w:val="28"/>
        </w:rPr>
      </w:pPr>
      <w:r w:rsidRPr="00D26AC0">
        <w:rPr>
          <w:rFonts w:ascii="Times New Roman" w:hAnsi="Times New Roman" w:cs="Times New Roman"/>
          <w:sz w:val="28"/>
          <w:szCs w:val="28"/>
        </w:rPr>
        <w:t>Недостаточно активизирована работа всех участников образовательных отношений для построения образовательной деятельности на основе индивидуальных способностей каждого ребенка, при котором сам ребенок становится субъектом образования.</w:t>
      </w:r>
    </w:p>
    <w:p w:rsidR="00B45248" w:rsidRPr="00D26AC0" w:rsidRDefault="00B45248" w:rsidP="00B45248">
      <w:pPr>
        <w:rPr>
          <w:rFonts w:ascii="Times New Roman" w:hAnsi="Times New Roman" w:cs="Times New Roman"/>
          <w:sz w:val="28"/>
          <w:szCs w:val="28"/>
        </w:rPr>
      </w:pPr>
      <w:r w:rsidRPr="00D26AC0">
        <w:rPr>
          <w:rFonts w:ascii="Times New Roman" w:hAnsi="Times New Roman" w:cs="Times New Roman"/>
          <w:sz w:val="28"/>
          <w:szCs w:val="28"/>
        </w:rPr>
        <w:t>Наиболее важными и перспективными направлениями в своей работе считаем:</w:t>
      </w:r>
    </w:p>
    <w:p w:rsidR="00B45248" w:rsidRPr="00D26AC0" w:rsidRDefault="00B45248" w:rsidP="00B45248">
      <w:pPr>
        <w:rPr>
          <w:rFonts w:ascii="Times New Roman" w:hAnsi="Times New Roman" w:cs="Times New Roman"/>
          <w:sz w:val="28"/>
          <w:szCs w:val="28"/>
        </w:rPr>
      </w:pPr>
      <w:r w:rsidRPr="00D26AC0">
        <w:rPr>
          <w:rFonts w:ascii="Times New Roman" w:hAnsi="Times New Roman" w:cs="Times New Roman"/>
          <w:sz w:val="28"/>
          <w:szCs w:val="28"/>
        </w:rPr>
        <w:t>Расширение и укрепление работы с родительской общественностью;</w:t>
      </w:r>
    </w:p>
    <w:p w:rsidR="00B45248" w:rsidRPr="00D26AC0" w:rsidRDefault="00B45248" w:rsidP="00B45248">
      <w:pPr>
        <w:rPr>
          <w:rFonts w:ascii="Times New Roman" w:hAnsi="Times New Roman" w:cs="Times New Roman"/>
          <w:sz w:val="28"/>
          <w:szCs w:val="28"/>
        </w:rPr>
      </w:pPr>
      <w:r w:rsidRPr="00D26AC0">
        <w:rPr>
          <w:rFonts w:ascii="Times New Roman" w:hAnsi="Times New Roman" w:cs="Times New Roman"/>
          <w:sz w:val="28"/>
          <w:szCs w:val="28"/>
        </w:rPr>
        <w:t>Внедрение в работу с детьми современных образовательных технологий;</w:t>
      </w:r>
    </w:p>
    <w:p w:rsidR="00B45248" w:rsidRPr="00D26AC0" w:rsidRDefault="00B45248" w:rsidP="00B45248">
      <w:pPr>
        <w:rPr>
          <w:rFonts w:ascii="Times New Roman" w:hAnsi="Times New Roman" w:cs="Times New Roman"/>
          <w:sz w:val="28"/>
          <w:szCs w:val="28"/>
        </w:rPr>
      </w:pPr>
      <w:r w:rsidRPr="00D26AC0">
        <w:rPr>
          <w:rFonts w:ascii="Times New Roman" w:hAnsi="Times New Roman" w:cs="Times New Roman"/>
          <w:sz w:val="28"/>
          <w:szCs w:val="28"/>
        </w:rPr>
        <w:lastRenderedPageBreak/>
        <w:t>Добиться большей эффективности в преобразовании предметно-развивающей среды, как в помещения ДОУ, так и на его территории.</w:t>
      </w:r>
    </w:p>
    <w:p w:rsidR="00B45248" w:rsidRPr="00D26AC0" w:rsidRDefault="00B45248" w:rsidP="00B45248">
      <w:pPr>
        <w:rPr>
          <w:rFonts w:ascii="Times New Roman" w:hAnsi="Times New Roman" w:cs="Times New Roman"/>
          <w:sz w:val="28"/>
          <w:szCs w:val="28"/>
        </w:rPr>
      </w:pPr>
    </w:p>
    <w:p w:rsidR="00B45248" w:rsidRPr="00D26AC0" w:rsidRDefault="00B45248" w:rsidP="00B45248">
      <w:pPr>
        <w:rPr>
          <w:rFonts w:ascii="Times New Roman" w:hAnsi="Times New Roman" w:cs="Times New Roman"/>
          <w:sz w:val="28"/>
          <w:szCs w:val="28"/>
        </w:rPr>
      </w:pPr>
    </w:p>
    <w:p w:rsidR="00B45248" w:rsidRDefault="00B45248">
      <w:bookmarkStart w:id="0" w:name="_GoBack"/>
      <w:bookmarkEnd w:id="0"/>
    </w:p>
    <w:sectPr w:rsidR="00B45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01800"/>
    <w:multiLevelType w:val="hybridMultilevel"/>
    <w:tmpl w:val="D550DA9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21294A14"/>
    <w:multiLevelType w:val="multilevel"/>
    <w:tmpl w:val="47587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A55157"/>
    <w:multiLevelType w:val="multilevel"/>
    <w:tmpl w:val="933A9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BE077E"/>
    <w:multiLevelType w:val="multilevel"/>
    <w:tmpl w:val="5330F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2F5056"/>
    <w:multiLevelType w:val="multilevel"/>
    <w:tmpl w:val="86E80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712B09"/>
    <w:multiLevelType w:val="multilevel"/>
    <w:tmpl w:val="6798B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151D2B"/>
    <w:multiLevelType w:val="multilevel"/>
    <w:tmpl w:val="44501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032694"/>
    <w:multiLevelType w:val="multilevel"/>
    <w:tmpl w:val="5BD08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39433C"/>
    <w:multiLevelType w:val="multilevel"/>
    <w:tmpl w:val="241EE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962624"/>
    <w:multiLevelType w:val="multilevel"/>
    <w:tmpl w:val="C556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974AFF"/>
    <w:multiLevelType w:val="multilevel"/>
    <w:tmpl w:val="A9D62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674FCB"/>
    <w:multiLevelType w:val="multilevel"/>
    <w:tmpl w:val="E2B82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3F34FB"/>
    <w:multiLevelType w:val="multilevel"/>
    <w:tmpl w:val="86F62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5753E5"/>
    <w:multiLevelType w:val="multilevel"/>
    <w:tmpl w:val="7B480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7"/>
  </w:num>
  <w:num w:numId="5">
    <w:abstractNumId w:val="11"/>
  </w:num>
  <w:num w:numId="6">
    <w:abstractNumId w:val="10"/>
  </w:num>
  <w:num w:numId="7">
    <w:abstractNumId w:val="4"/>
  </w:num>
  <w:num w:numId="8">
    <w:abstractNumId w:val="9"/>
  </w:num>
  <w:num w:numId="9">
    <w:abstractNumId w:val="2"/>
  </w:num>
  <w:num w:numId="10">
    <w:abstractNumId w:val="13"/>
  </w:num>
  <w:num w:numId="11">
    <w:abstractNumId w:val="1"/>
  </w:num>
  <w:num w:numId="12">
    <w:abstractNumId w:val="8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248"/>
    <w:rsid w:val="00382AD9"/>
    <w:rsid w:val="00B4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C23DF"/>
  <w15:chartTrackingRefBased/>
  <w15:docId w15:val="{C4400A8F-BDE1-4C9C-BB72-3B9528D0E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5 лет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Лист1!$A$2:$A$5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FBA-485E-A22D-6D0C6C481D0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 10 лет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Лист1!$A$2:$A$5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</c:v>
                </c:pt>
                <c:pt idx="1">
                  <c:v>4</c:v>
                </c:pt>
                <c:pt idx="2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FBA-485E-A22D-6D0C6C481D0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 20 лет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Лист1!$A$2:$A$5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FBA-485E-A22D-6D0C6C481D02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свышн 20 лет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Лист1!$A$2:$A$5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9FBA-485E-A22D-6D0C6C481D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55988968"/>
        <c:axId val="455984048"/>
      </c:lineChart>
      <c:catAx>
        <c:axId val="455988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5984048"/>
        <c:crosses val="autoZero"/>
        <c:auto val="1"/>
        <c:lblAlgn val="ctr"/>
        <c:lblOffset val="100"/>
        <c:noMultiLvlLbl val="0"/>
      </c:catAx>
      <c:valAx>
        <c:axId val="455984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598896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5</c:v>
                </c:pt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FD1-4EC0-B83D-6AE0BFA8F41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высшее педагогическое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</c:v>
                </c:pt>
                <c:pt idx="1">
                  <c:v>5</c:v>
                </c:pt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FD1-4EC0-B83D-6AE0BFA8F41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среднее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FD1-4EC0-B83D-6AE0BFA8F41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среднее педагогическое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FD1-4EC0-B83D-6AE0BFA8F4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72190200"/>
        <c:axId val="572188888"/>
      </c:barChart>
      <c:catAx>
        <c:axId val="572190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2188888"/>
        <c:crosses val="autoZero"/>
        <c:auto val="1"/>
        <c:lblAlgn val="ctr"/>
        <c:lblOffset val="100"/>
        <c:noMultiLvlLbl val="0"/>
      </c:catAx>
      <c:valAx>
        <c:axId val="572188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219020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3442</Words>
  <Characters>19620</Characters>
  <Application>Microsoft Office Word</Application>
  <DocSecurity>0</DocSecurity>
  <Lines>163</Lines>
  <Paragraphs>46</Paragraphs>
  <ScaleCrop>false</ScaleCrop>
  <Company>SPecialiST RePack</Company>
  <LinksUpToDate>false</LinksUpToDate>
  <CharactersWithSpaces>23016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2023-03-31T11:24:00Z</dcterms:created>
  <dcterms:modified xsi:type="dcterms:W3CDTF">2023-03-31T11:26:00Z</dcterms:modified>
</cp:coreProperties>
</file>