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38" w:rsidRPr="00830C38" w:rsidRDefault="00830C38" w:rsidP="00830C38">
      <w:pPr>
        <w:pStyle w:val="c2"/>
        <w:shd w:val="clear" w:color="auto" w:fill="FFFFFF"/>
        <w:spacing w:before="0" w:beforeAutospacing="0" w:after="0" w:afterAutospacing="0"/>
        <w:ind w:firstLine="426"/>
        <w:rPr>
          <w:rStyle w:val="c4"/>
          <w:b/>
          <w:color w:val="000000"/>
          <w:sz w:val="32"/>
          <w:szCs w:val="32"/>
        </w:rPr>
      </w:pPr>
      <w:r w:rsidRPr="00830C38">
        <w:rPr>
          <w:rStyle w:val="c4"/>
          <w:b/>
          <w:color w:val="000000"/>
          <w:sz w:val="32"/>
          <w:szCs w:val="32"/>
        </w:rPr>
        <w:t xml:space="preserve">«Помогите детям запомнить правила пожарной </w:t>
      </w:r>
      <w:bookmarkStart w:id="0" w:name="_GoBack"/>
      <w:bookmarkEnd w:id="0"/>
      <w:r w:rsidRPr="00830C38">
        <w:rPr>
          <w:rStyle w:val="c4"/>
          <w:b/>
          <w:color w:val="000000"/>
          <w:sz w:val="32"/>
          <w:szCs w:val="32"/>
        </w:rPr>
        <w:t>безопасности»</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Не секрет, что пожары чаще всего происходят от беспечного отношения к огню самих людей.</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миллиона потерпевших погибает более 100 человек. Это в 6 раз больше, чем в США.</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0"/>
          <w:b/>
          <w:bCs/>
          <w:color w:val="000000"/>
          <w:sz w:val="28"/>
          <w:szCs w:val="28"/>
        </w:rPr>
        <w:t>Пожарная безопасность в квартире</w:t>
      </w:r>
      <w:r>
        <w:rPr>
          <w:rStyle w:val="c4"/>
          <w:color w:val="000000"/>
          <w:sz w:val="28"/>
          <w:szCs w:val="28"/>
        </w:rPr>
        <w:t>:</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Не балуйся дома со спичками и зажигалками. Это одна из причин пожаров.</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Не суши белье над плитой. Оно может загореться.</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Не забывай выключить газовую плиту. Если почувствовал запах газа, не зажигай спичек и не включай свет. Срочно проветри квартиру.</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Ни в коем случае не зажигай фейерверки, свечи или бенгальские огни дома без взрослых.</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0"/>
          <w:b/>
          <w:bCs/>
          <w:color w:val="000000"/>
          <w:sz w:val="28"/>
          <w:szCs w:val="28"/>
        </w:rPr>
        <w:t>Пожарная безопасность в лесу</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Пожар - самая большая опасность в лесу. Поэтому не разводи костер без взрослых.</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Не балуйся с огнем. В сухую жаркую погоду достаточно одной спички или искры от фейерверка, чтобы лес загорелся.</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Если пожар все-таки начался, немедленно выбегай из леса. Старайся бежать в ту сторону, откуда дует ветер.</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Выйдя из леса, обязательно сообщи о пожаре взрослым.</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Если начался пожар, а взрослых дома нет, поступай так:</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Если огонь небольшой, можно попробовать сразу же затушить его, набросив на него плотную ткань или одеяло, заливая водой или засыпая песком.</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lastRenderedPageBreak/>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 xml:space="preserve">Если в помещение проник дым, надо смочить водой одежду, покрыть голову мокрой салфеткой и </w:t>
      </w:r>
      <w:proofErr w:type="gramStart"/>
      <w:r>
        <w:rPr>
          <w:rStyle w:val="c4"/>
          <w:color w:val="000000"/>
          <w:sz w:val="28"/>
          <w:szCs w:val="28"/>
        </w:rPr>
        <w:t>выходить</w:t>
      </w:r>
      <w:proofErr w:type="gramEnd"/>
      <w:r>
        <w:rPr>
          <w:rStyle w:val="c4"/>
          <w:color w:val="000000"/>
          <w:sz w:val="28"/>
          <w:szCs w:val="28"/>
        </w:rPr>
        <w:t xml:space="preserve"> пригнувшись или ползком.</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Наполни водой ванну, ведра, тазы. Можешь облить водой двери и пол.</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 xml:space="preserve">При пожаре в подъезде никогда не садись в лифт. Он </w:t>
      </w:r>
      <w:proofErr w:type="gramStart"/>
      <w:r>
        <w:rPr>
          <w:rStyle w:val="c4"/>
          <w:color w:val="000000"/>
          <w:sz w:val="28"/>
          <w:szCs w:val="28"/>
        </w:rPr>
        <w:t>может отключиться и ты задохнешься</w:t>
      </w:r>
      <w:proofErr w:type="gramEnd"/>
      <w:r>
        <w:rPr>
          <w:rStyle w:val="c4"/>
          <w:color w:val="000000"/>
          <w:sz w:val="28"/>
          <w:szCs w:val="28"/>
        </w:rPr>
        <w:t>.</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Когда приедут пожарные, во всем их слушайся и не бойся. Они лучше знают, как тебя спасти.</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Запомните самое главное правило не только при пожаре, но и при любой другой опасности:</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`Не поддавайтесь панике и не теряйте самообладания!`</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0"/>
          <w:b/>
          <w:bCs/>
          <w:color w:val="000000"/>
          <w:sz w:val="28"/>
          <w:szCs w:val="28"/>
        </w:rPr>
        <w:t>Опасные игры</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 xml:space="preserve">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w:t>
      </w:r>
      <w:r>
        <w:rPr>
          <w:rStyle w:val="c4"/>
          <w:color w:val="000000"/>
          <w:sz w:val="28"/>
          <w:szCs w:val="28"/>
        </w:rPr>
        <w:lastRenderedPageBreak/>
        <w:t>пожарную охрану. Дети должны сознательно выполнять дома, в школе, на улице, в лесу требования правил пожарной безопасности.</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Обрести уверенность или постоянный страх за детей зависит от Вас.</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Пиротехника</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0"/>
          <w:b/>
          <w:bCs/>
          <w:color w:val="000000"/>
          <w:sz w:val="28"/>
          <w:szCs w:val="28"/>
        </w:rPr>
        <w:t>ПОМНИТЕ!</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 xml:space="preserve">Промышленность НЕ ВЫПУСКАЕТ новогодние атрибуты полностью </w:t>
      </w:r>
      <w:proofErr w:type="spellStart"/>
      <w:r>
        <w:rPr>
          <w:rStyle w:val="c4"/>
          <w:color w:val="000000"/>
          <w:sz w:val="28"/>
          <w:szCs w:val="28"/>
        </w:rPr>
        <w:t>пожаробезопастными</w:t>
      </w:r>
      <w:proofErr w:type="spellEnd"/>
      <w:r>
        <w:rPr>
          <w:rStyle w:val="c4"/>
          <w:color w:val="000000"/>
          <w:sz w:val="28"/>
          <w:szCs w:val="28"/>
        </w:rPr>
        <w:t>.</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Pr>
          <w:rStyle w:val="c4"/>
          <w:color w:val="000000"/>
          <w:sz w:val="28"/>
          <w:szCs w:val="28"/>
        </w:rPr>
        <w:t>электрогирляндами</w:t>
      </w:r>
      <w:proofErr w:type="spellEnd"/>
      <w:r>
        <w:rPr>
          <w:rStyle w:val="c4"/>
          <w:color w:val="000000"/>
          <w:sz w:val="28"/>
          <w:szCs w:val="28"/>
        </w:rPr>
        <w:t>, беззаботной шалостью детей с огнем.</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Помните об опасности возникновения пожара в доме</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1. Чаще беседуйте с детьми о мерах пожарной безопасности.</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2. Не давайте детям играть спичками.</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3. Учите детей правильному пользованию бытовыми электроприборами.</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4. Не разрешайте детям самостоятельно включать освещение новогодней ёлки.</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5. Знайте, что хлопушки, свечи, бенгальские огни могут стать причиной пожара и травм.</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6. Будьте осторожны при пользовании даже разрешённых и проверенных пиротехнических игрушек.</w:t>
      </w:r>
    </w:p>
    <w:p w:rsidR="00830C38" w:rsidRDefault="00830C38" w:rsidP="00830C38">
      <w:pPr>
        <w:pStyle w:val="c2"/>
        <w:shd w:val="clear" w:color="auto" w:fill="FFFFFF"/>
        <w:spacing w:before="0" w:beforeAutospacing="0" w:after="0" w:afterAutospacing="0"/>
        <w:ind w:firstLine="426"/>
        <w:rPr>
          <w:rFonts w:ascii="Calibri" w:hAnsi="Calibri" w:cs="Calibri"/>
          <w:color w:val="000000"/>
          <w:sz w:val="22"/>
          <w:szCs w:val="22"/>
        </w:rPr>
      </w:pPr>
      <w:r>
        <w:rPr>
          <w:rStyle w:val="c4"/>
          <w:color w:val="000000"/>
          <w:sz w:val="28"/>
          <w:szCs w:val="28"/>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1F2032" w:rsidRDefault="001F2032"/>
    <w:sectPr w:rsidR="001F2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38"/>
    <w:rsid w:val="001F2032"/>
    <w:rsid w:val="00830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30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30C38"/>
  </w:style>
  <w:style w:type="character" w:customStyle="1" w:styleId="c0">
    <w:name w:val="c0"/>
    <w:basedOn w:val="a0"/>
    <w:rsid w:val="00830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30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30C38"/>
  </w:style>
  <w:style w:type="character" w:customStyle="1" w:styleId="c0">
    <w:name w:val="c0"/>
    <w:basedOn w:val="a0"/>
    <w:rsid w:val="00830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903</Words>
  <Characters>5153</Characters>
  <Application>Microsoft Office Word</Application>
  <DocSecurity>0</DocSecurity>
  <Lines>42</Lines>
  <Paragraphs>12</Paragraphs>
  <ScaleCrop>false</ScaleCrop>
  <Company>SPecialiST RePack</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2016-11-28T17:21:00Z</dcterms:created>
  <dcterms:modified xsi:type="dcterms:W3CDTF">2016-11-28T17:24:00Z</dcterms:modified>
</cp:coreProperties>
</file>