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98" w:rsidRPr="004D5A98" w:rsidRDefault="004D5A98" w:rsidP="004D5A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D5A98">
        <w:rPr>
          <w:rFonts w:ascii="Times New Roman" w:eastAsia="Calibri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4D5A98" w:rsidRPr="004D5A98" w:rsidRDefault="004D5A98" w:rsidP="004D5A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D5A98">
        <w:rPr>
          <w:rFonts w:ascii="Times New Roman" w:eastAsia="Calibri" w:hAnsi="Times New Roman" w:cs="Times New Roman"/>
          <w:sz w:val="24"/>
          <w:szCs w:val="28"/>
        </w:rPr>
        <w:t>«Детский сад общеразвивающего вида с приоритетным осуществлением</w:t>
      </w:r>
    </w:p>
    <w:p w:rsidR="004D5A98" w:rsidRPr="004D5A98" w:rsidRDefault="004D5A98" w:rsidP="004D5A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D5A98">
        <w:rPr>
          <w:rFonts w:ascii="Times New Roman" w:eastAsia="Calibri" w:hAnsi="Times New Roman" w:cs="Times New Roman"/>
          <w:sz w:val="24"/>
          <w:szCs w:val="28"/>
        </w:rPr>
        <w:t>познавательно – речевого развития воспитанников №18 «Сказка»</w:t>
      </w:r>
    </w:p>
    <w:p w:rsidR="004D5A98" w:rsidRPr="004D5A98" w:rsidRDefault="004D5A98" w:rsidP="004D5A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D5A98">
        <w:rPr>
          <w:rFonts w:ascii="Times New Roman" w:eastAsia="Calibri" w:hAnsi="Times New Roman" w:cs="Times New Roman"/>
          <w:sz w:val="24"/>
          <w:szCs w:val="28"/>
        </w:rPr>
        <w:t xml:space="preserve">пос. </w:t>
      </w:r>
      <w:proofErr w:type="gramStart"/>
      <w:r w:rsidRPr="004D5A98">
        <w:rPr>
          <w:rFonts w:ascii="Times New Roman" w:eastAsia="Calibri" w:hAnsi="Times New Roman" w:cs="Times New Roman"/>
          <w:sz w:val="24"/>
          <w:szCs w:val="28"/>
        </w:rPr>
        <w:t>Виноградный</w:t>
      </w:r>
      <w:proofErr w:type="gramEnd"/>
      <w:r w:rsidRPr="004D5A98">
        <w:rPr>
          <w:rFonts w:ascii="Times New Roman" w:eastAsia="Calibri" w:hAnsi="Times New Roman" w:cs="Times New Roman"/>
          <w:sz w:val="24"/>
          <w:szCs w:val="28"/>
        </w:rPr>
        <w:t xml:space="preserve"> Будённовского района»</w:t>
      </w:r>
    </w:p>
    <w:p w:rsidR="004D5A98" w:rsidRPr="004D5A98" w:rsidRDefault="004D5A98" w:rsidP="004D5A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D5A98">
        <w:rPr>
          <w:rFonts w:ascii="Times New Roman" w:eastAsia="Calibri" w:hAnsi="Times New Roman" w:cs="Times New Roman"/>
          <w:sz w:val="24"/>
          <w:szCs w:val="28"/>
        </w:rPr>
        <w:t xml:space="preserve">356830, Ставропольский край,  ул. </w:t>
      </w:r>
      <w:proofErr w:type="gramStart"/>
      <w:r w:rsidRPr="004D5A98">
        <w:rPr>
          <w:rFonts w:ascii="Times New Roman" w:eastAsia="Calibri" w:hAnsi="Times New Roman" w:cs="Times New Roman"/>
          <w:sz w:val="24"/>
          <w:szCs w:val="28"/>
        </w:rPr>
        <w:t>Юбилейная</w:t>
      </w:r>
      <w:proofErr w:type="gramEnd"/>
      <w:r w:rsidRPr="004D5A98">
        <w:rPr>
          <w:rFonts w:ascii="Times New Roman" w:eastAsia="Calibri" w:hAnsi="Times New Roman" w:cs="Times New Roman"/>
          <w:sz w:val="24"/>
          <w:szCs w:val="28"/>
        </w:rPr>
        <w:t xml:space="preserve"> 17</w:t>
      </w:r>
    </w:p>
    <w:p w:rsidR="004D5A98" w:rsidRPr="004D5A98" w:rsidRDefault="004D5A98" w:rsidP="004D5A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D5A98">
        <w:rPr>
          <w:rFonts w:ascii="Times New Roman" w:eastAsia="Calibri" w:hAnsi="Times New Roman" w:cs="Times New Roman"/>
          <w:sz w:val="24"/>
          <w:szCs w:val="28"/>
        </w:rPr>
        <w:t>Тел. 93-2-82</w:t>
      </w:r>
    </w:p>
    <w:p w:rsidR="004D5A98" w:rsidRPr="004D5A98" w:rsidRDefault="004D5A98" w:rsidP="004D5A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D5A98">
        <w:rPr>
          <w:rFonts w:ascii="Times New Roman" w:eastAsia="Calibri" w:hAnsi="Times New Roman" w:cs="Times New Roman"/>
          <w:sz w:val="24"/>
          <w:szCs w:val="28"/>
        </w:rPr>
        <w:t>ОКПО 51981933  ОГРН 1022603224973</w:t>
      </w:r>
    </w:p>
    <w:p w:rsidR="004D5A98" w:rsidRPr="004D5A98" w:rsidRDefault="004D5A98" w:rsidP="004D5A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D5A98">
        <w:rPr>
          <w:rFonts w:ascii="Times New Roman" w:eastAsia="Calibri" w:hAnsi="Times New Roman" w:cs="Times New Roman"/>
          <w:sz w:val="24"/>
          <w:szCs w:val="28"/>
        </w:rPr>
        <w:t>ИНН/КПП 2624024214/262401001</w:t>
      </w: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D5A98">
        <w:rPr>
          <w:rFonts w:ascii="Times New Roman" w:eastAsia="Calibri" w:hAnsi="Times New Roman" w:cs="Times New Roman"/>
          <w:sz w:val="28"/>
        </w:rPr>
        <w:t xml:space="preserve">                                                           ПРИКАЗ</w:t>
      </w: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D5A98">
        <w:rPr>
          <w:rFonts w:ascii="Times New Roman" w:eastAsia="Calibri" w:hAnsi="Times New Roman" w:cs="Times New Roman"/>
          <w:sz w:val="28"/>
        </w:rPr>
        <w:t>31 октября 2016 года                                                                 № 92 ОД</w:t>
      </w: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A98">
        <w:rPr>
          <w:rFonts w:ascii="Times New Roman" w:eastAsia="Calibri" w:hAnsi="Times New Roman" w:cs="Times New Roman"/>
          <w:sz w:val="28"/>
          <w:szCs w:val="28"/>
        </w:rPr>
        <w:t>О назначении ответственного за достижение значений показателя «доля граждан, использующих механизм получения государственных и муниципальных услуг в электронной форме»</w:t>
      </w: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A9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Ставропольского края от 04.10. 2016г. №333-рп и </w:t>
      </w:r>
      <w:proofErr w:type="gramStart"/>
      <w:r w:rsidRPr="004D5A98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4D5A98">
        <w:rPr>
          <w:rFonts w:ascii="Times New Roman" w:eastAsia="Calibri" w:hAnsi="Times New Roman" w:cs="Times New Roman"/>
          <w:sz w:val="28"/>
          <w:szCs w:val="28"/>
        </w:rPr>
        <w:t xml:space="preserve"> исполнении поручения Губернатора Ставропольского края (протокол от 10.10.2016г. №30).</w:t>
      </w: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A98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A98">
        <w:rPr>
          <w:rFonts w:ascii="Times New Roman" w:eastAsia="Calibri" w:hAnsi="Times New Roman" w:cs="Times New Roman"/>
          <w:sz w:val="28"/>
          <w:szCs w:val="28"/>
        </w:rPr>
        <w:t xml:space="preserve">1.Назначить ответственным за достижение значений показателя «доля граждан, использующих механизм получения государственных и муниципальных услуг в электронной форме» в МДОУ д/с №18 «Сказка» </w:t>
      </w:r>
      <w:proofErr w:type="spellStart"/>
      <w:r w:rsidRPr="004D5A9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4D5A98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4D5A98">
        <w:rPr>
          <w:rFonts w:ascii="Times New Roman" w:eastAsia="Calibri" w:hAnsi="Times New Roman" w:cs="Times New Roman"/>
          <w:sz w:val="28"/>
          <w:szCs w:val="28"/>
        </w:rPr>
        <w:t>иноградный</w:t>
      </w:r>
      <w:proofErr w:type="spellEnd"/>
      <w:r w:rsidRPr="004D5A98">
        <w:rPr>
          <w:rFonts w:ascii="Times New Roman" w:eastAsia="Calibri" w:hAnsi="Times New Roman" w:cs="Times New Roman"/>
          <w:sz w:val="28"/>
          <w:szCs w:val="28"/>
        </w:rPr>
        <w:t xml:space="preserve"> заведующего ДОУ Клопнёву Оксану Александровну.</w:t>
      </w: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D5A98">
        <w:rPr>
          <w:rFonts w:ascii="Times New Roman" w:eastAsia="Calibri" w:hAnsi="Times New Roman" w:cs="Times New Roman"/>
          <w:sz w:val="28"/>
        </w:rPr>
        <w:t>2.</w:t>
      </w:r>
      <w:proofErr w:type="gramStart"/>
      <w:r w:rsidRPr="004D5A98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4D5A98">
        <w:rPr>
          <w:rFonts w:ascii="Times New Roman" w:eastAsia="Calibri" w:hAnsi="Times New Roman" w:cs="Times New Roman"/>
          <w:sz w:val="28"/>
        </w:rPr>
        <w:t xml:space="preserve"> исполнением приказа оставляю за собой.</w:t>
      </w: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D5A98">
        <w:rPr>
          <w:rFonts w:ascii="Times New Roman" w:eastAsia="Calibri" w:hAnsi="Times New Roman" w:cs="Times New Roman"/>
          <w:sz w:val="28"/>
        </w:rPr>
        <w:t xml:space="preserve">Заведующий д/с №18                                                   </w:t>
      </w:r>
      <w:proofErr w:type="spellStart"/>
      <w:r w:rsidRPr="004D5A98">
        <w:rPr>
          <w:rFonts w:ascii="Times New Roman" w:eastAsia="Calibri" w:hAnsi="Times New Roman" w:cs="Times New Roman"/>
          <w:sz w:val="28"/>
        </w:rPr>
        <w:t>О.А.Клопнёва</w:t>
      </w:r>
      <w:proofErr w:type="spellEnd"/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7B" w:rsidRDefault="00E75A7B">
      <w:bookmarkStart w:id="0" w:name="_GoBack"/>
      <w:bookmarkEnd w:id="0"/>
    </w:p>
    <w:sectPr w:rsidR="00E75A7B" w:rsidSect="00E7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A98"/>
    <w:rsid w:val="004D5A98"/>
    <w:rsid w:val="00E7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543</cp:lastModifiedBy>
  <cp:revision>1</cp:revision>
  <dcterms:created xsi:type="dcterms:W3CDTF">2016-11-03T07:20:00Z</dcterms:created>
  <dcterms:modified xsi:type="dcterms:W3CDTF">2016-11-03T07:21:00Z</dcterms:modified>
</cp:coreProperties>
</file>