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A4" w:rsidRDefault="00733CA4" w:rsidP="00733CA4">
      <w:pPr>
        <w:pStyle w:val="Heading1"/>
        <w:spacing w:before="68"/>
        <w:ind w:left="3057"/>
      </w:pPr>
      <w:r>
        <w:t>Паспорт проекта</w:t>
      </w:r>
    </w:p>
    <w:p w:rsidR="00733CA4" w:rsidRDefault="00733CA4" w:rsidP="00733CA4">
      <w:pPr>
        <w:ind w:left="1196"/>
        <w:rPr>
          <w:sz w:val="48"/>
        </w:rPr>
      </w:pPr>
      <w:r>
        <w:rPr>
          <w:sz w:val="48"/>
        </w:rPr>
        <w:t>«Безопасная дорога в детский сад»</w:t>
      </w:r>
    </w:p>
    <w:p w:rsidR="00733CA4" w:rsidRDefault="00733CA4" w:rsidP="00733CA4">
      <w:pPr>
        <w:pStyle w:val="a3"/>
        <w:spacing w:before="4"/>
        <w:ind w:left="0"/>
        <w:rPr>
          <w:sz w:val="53"/>
        </w:rPr>
      </w:pPr>
    </w:p>
    <w:p w:rsidR="00733CA4" w:rsidRDefault="00733CA4" w:rsidP="00733CA4">
      <w:pPr>
        <w:spacing w:before="1"/>
        <w:ind w:left="102" w:right="993"/>
        <w:rPr>
          <w:sz w:val="28"/>
        </w:rPr>
      </w:pPr>
      <w:r>
        <w:rPr>
          <w:b/>
          <w:sz w:val="28"/>
        </w:rPr>
        <w:t xml:space="preserve">Руководитель проекта </w:t>
      </w:r>
      <w:r>
        <w:rPr>
          <w:sz w:val="28"/>
        </w:rPr>
        <w:t>Орлова О.Т. воспитатель первой категории.</w:t>
      </w:r>
    </w:p>
    <w:p w:rsidR="00733CA4" w:rsidRDefault="00733CA4" w:rsidP="00733CA4">
      <w:pPr>
        <w:pStyle w:val="a3"/>
        <w:spacing w:before="256"/>
      </w:pPr>
      <w:r>
        <w:rPr>
          <w:b/>
        </w:rPr>
        <w:t>Тип</w:t>
      </w:r>
      <w:r>
        <w:t>: творческо-информационный</w:t>
      </w:r>
    </w:p>
    <w:p w:rsidR="00733CA4" w:rsidRDefault="00733CA4" w:rsidP="00733CA4">
      <w:pPr>
        <w:pStyle w:val="a3"/>
        <w:spacing w:before="2" w:line="322" w:lineRule="exact"/>
      </w:pPr>
      <w:r>
        <w:rPr>
          <w:b/>
        </w:rPr>
        <w:t xml:space="preserve">Вид: </w:t>
      </w:r>
      <w:r>
        <w:t>познавательно-игровой</w:t>
      </w:r>
    </w:p>
    <w:p w:rsidR="00733CA4" w:rsidRDefault="00733CA4" w:rsidP="00733CA4">
      <w:pPr>
        <w:ind w:left="102"/>
        <w:rPr>
          <w:sz w:val="28"/>
        </w:rPr>
      </w:pPr>
      <w:r>
        <w:rPr>
          <w:b/>
          <w:sz w:val="28"/>
        </w:rPr>
        <w:t>Продолжительность проекта</w:t>
      </w:r>
      <w:r>
        <w:rPr>
          <w:sz w:val="28"/>
        </w:rPr>
        <w:t>: долгосрочный (сентябрь 2022 г. – май 2023г.)</w:t>
      </w:r>
    </w:p>
    <w:p w:rsidR="00733CA4" w:rsidRDefault="00733CA4" w:rsidP="00733CA4">
      <w:pPr>
        <w:spacing w:line="322" w:lineRule="exact"/>
        <w:ind w:left="102"/>
        <w:rPr>
          <w:sz w:val="28"/>
        </w:rPr>
      </w:pPr>
      <w:r>
        <w:rPr>
          <w:b/>
          <w:sz w:val="28"/>
        </w:rPr>
        <w:t>Возраст участников проекта</w:t>
      </w:r>
      <w:r>
        <w:rPr>
          <w:sz w:val="28"/>
        </w:rPr>
        <w:t>: подготовительная группа</w:t>
      </w:r>
    </w:p>
    <w:p w:rsidR="00733CA4" w:rsidRDefault="00733CA4" w:rsidP="00733CA4">
      <w:pPr>
        <w:ind w:left="102" w:right="2001"/>
        <w:rPr>
          <w:sz w:val="28"/>
        </w:rPr>
      </w:pPr>
      <w:r>
        <w:rPr>
          <w:b/>
          <w:sz w:val="28"/>
        </w:rPr>
        <w:t>Партнёры</w:t>
      </w:r>
      <w:r>
        <w:rPr>
          <w:sz w:val="28"/>
        </w:rPr>
        <w:t xml:space="preserve">: воспитатели, родители, инспектор ГИБДД </w:t>
      </w:r>
      <w:r>
        <w:rPr>
          <w:b/>
          <w:sz w:val="28"/>
        </w:rPr>
        <w:t>Характер контакта</w:t>
      </w:r>
      <w:r>
        <w:rPr>
          <w:sz w:val="28"/>
        </w:rPr>
        <w:t xml:space="preserve">: взаимодействие в рамках одной группы. </w:t>
      </w:r>
      <w:r>
        <w:rPr>
          <w:b/>
          <w:sz w:val="28"/>
        </w:rPr>
        <w:t>Форма работы</w:t>
      </w:r>
      <w:r>
        <w:rPr>
          <w:sz w:val="28"/>
        </w:rPr>
        <w:t>: групповая, фронтальная.</w:t>
      </w:r>
    </w:p>
    <w:p w:rsidR="00733CA4" w:rsidRDefault="00733CA4" w:rsidP="00733CA4">
      <w:pPr>
        <w:pStyle w:val="a3"/>
        <w:spacing w:before="1"/>
        <w:ind w:right="108"/>
        <w:jc w:val="both"/>
      </w:pPr>
      <w:r>
        <w:rPr>
          <w:b/>
          <w:sz w:val="27"/>
        </w:rPr>
        <w:t xml:space="preserve">Актуальность: </w:t>
      </w:r>
      <w:r>
        <w:t>Различные исследования свидетельствуют о том, что у детей дошкольного возраста наблюдается значительный разрыв между теоретическими знаниями правил и их практическим применением, так как детям сложно управлять своим произвольным поведением. Даже специально организованное наблюдение за дорожным движением само по себе не обеспечивает формирования устойчивых представлений о правилах дорожного движения.</w:t>
      </w:r>
    </w:p>
    <w:p w:rsidR="00733CA4" w:rsidRDefault="00733CA4" w:rsidP="00733CA4">
      <w:pPr>
        <w:pStyle w:val="a3"/>
        <w:ind w:right="107" w:firstLine="707"/>
        <w:jc w:val="both"/>
      </w:pPr>
      <w:r>
        <w:t>Можно много и интересно рассказывать и показывать детям, как вести себя на улице и как надо выполнять правила дорожного движения, но эти правила останутся лишь словами и не помогут сформировать у детей необходимого алгоритма поведения, а значит, не войдут в их практический опыт. Дети, предоставленные сами себе, не думают об опасности: не могут правильно оценить расстояние до приближающегося автомобиля и его скорость; переоценивают свои возможности, считая себя быстрыми и ловкими. Способность предвидеть возможность возникновения опасности в быстро меняющейся дорожной обстановке отсутствует даже у старших дошкольников.</w:t>
      </w:r>
    </w:p>
    <w:p w:rsidR="00733CA4" w:rsidRDefault="00733CA4" w:rsidP="00733CA4">
      <w:pPr>
        <w:pStyle w:val="a3"/>
        <w:ind w:right="104" w:firstLine="707"/>
        <w:jc w:val="both"/>
      </w:pPr>
      <w:r>
        <w:t>Говоря о причинах дорожно-транспортных происшествий с участием детей, мы часто встречаемся со словом «привычка». Как правило, речь идёт о негативных привычках, а вернее об отсутствии положительных. Привычка – это поведение человека, закреплённое многократным повторением. Привычка останавливаться перед проезжей частью, осматривать её слева и справа с поворотом головы, переходить дорогу только в установленном месте, заботиться о своей безопасности может появиться только в результате ежедневной, кропотливой работы, когда полученные детьми теоретические знания по правилам дорожного движения (далее – ПДД) обязательно закрепляются многочисленным, систематическим практическим повторением.</w:t>
      </w:r>
    </w:p>
    <w:p w:rsidR="00733CA4" w:rsidRDefault="00733CA4" w:rsidP="00733CA4">
      <w:pPr>
        <w:pStyle w:val="a3"/>
        <w:ind w:right="111" w:firstLine="707"/>
        <w:jc w:val="both"/>
      </w:pPr>
      <w:r>
        <w:t>Если ежедневно, подходя к проезжей части, говорить ребёнку: «Стой, дорога!», то останавливаться для него станет привычкой. Если всегда, выйдя</w:t>
      </w:r>
    </w:p>
    <w:p w:rsidR="00733CA4" w:rsidRDefault="00733CA4" w:rsidP="00733CA4">
      <w:pPr>
        <w:jc w:val="both"/>
        <w:sectPr w:rsidR="00733CA4">
          <w:pgSz w:w="11910" w:h="16840"/>
          <w:pgMar w:top="1040" w:right="740" w:bottom="280" w:left="1600" w:header="720" w:footer="720" w:gutter="0"/>
          <w:cols w:space="720"/>
        </w:sectPr>
      </w:pPr>
    </w:p>
    <w:p w:rsidR="00733CA4" w:rsidRDefault="00733CA4" w:rsidP="00733CA4">
      <w:pPr>
        <w:pStyle w:val="a3"/>
        <w:spacing w:before="67"/>
        <w:ind w:right="107"/>
        <w:jc w:val="both"/>
      </w:pPr>
      <w:r>
        <w:lastRenderedPageBreak/>
        <w:t>из автобуса, вести ребёнка до пешеходного перехода, то такой маршрут станет для него привычным. Учитывая возрастные особенности детей, наличие положительных привычек для них явление жизненно необходимое, по-другому это называется – навыки безопасного поведения на дороге.</w:t>
      </w:r>
    </w:p>
    <w:p w:rsidR="00733CA4" w:rsidRDefault="00733CA4" w:rsidP="00733CA4">
      <w:pPr>
        <w:pStyle w:val="Heading2"/>
        <w:spacing w:before="6"/>
      </w:pPr>
      <w:r>
        <w:t>Цель проекта:</w:t>
      </w:r>
    </w:p>
    <w:p w:rsidR="00733CA4" w:rsidRDefault="00733CA4" w:rsidP="00733CA4">
      <w:pPr>
        <w:pStyle w:val="a3"/>
        <w:spacing w:line="319" w:lineRule="exact"/>
      </w:pPr>
      <w:r>
        <w:t>Подготовить детей к безопасному участию в дорожном движении,</w:t>
      </w:r>
    </w:p>
    <w:p w:rsidR="00733CA4" w:rsidRDefault="00733CA4" w:rsidP="00733CA4">
      <w:pPr>
        <w:pStyle w:val="a3"/>
        <w:spacing w:line="242" w:lineRule="auto"/>
        <w:ind w:right="971"/>
      </w:pPr>
      <w:r>
        <w:t>сформировать у них знания, умения и навыки, ответственность за свое поведение.</w:t>
      </w:r>
    </w:p>
    <w:p w:rsidR="00733CA4" w:rsidRDefault="00733CA4" w:rsidP="00733CA4">
      <w:pPr>
        <w:pStyle w:val="Heading2"/>
        <w:spacing w:line="318" w:lineRule="exact"/>
        <w:rPr>
          <w:b w:val="0"/>
          <w:sz w:val="27"/>
        </w:rPr>
      </w:pPr>
      <w:r>
        <w:t>Задачи проекта</w:t>
      </w:r>
      <w:r>
        <w:rPr>
          <w:b w:val="0"/>
          <w:sz w:val="27"/>
        </w:rPr>
        <w:t>:</w:t>
      </w:r>
    </w:p>
    <w:p w:rsidR="00733CA4" w:rsidRDefault="00733CA4" w:rsidP="00733CA4">
      <w:pPr>
        <w:pStyle w:val="a5"/>
        <w:numPr>
          <w:ilvl w:val="0"/>
          <w:numId w:val="8"/>
        </w:numPr>
        <w:tabs>
          <w:tab w:val="left" w:pos="374"/>
        </w:tabs>
        <w:ind w:right="107" w:firstLine="0"/>
        <w:rPr>
          <w:sz w:val="27"/>
        </w:rPr>
      </w:pPr>
      <w:r>
        <w:rPr>
          <w:sz w:val="27"/>
        </w:rPr>
        <w:t>Формировать у детей старшего дошкольного возраста потребность в усвоении правил дорожного и пешеходного движения на улице,</w:t>
      </w:r>
      <w:r>
        <w:rPr>
          <w:spacing w:val="-11"/>
          <w:sz w:val="27"/>
        </w:rPr>
        <w:t xml:space="preserve"> </w:t>
      </w:r>
      <w:r>
        <w:rPr>
          <w:sz w:val="27"/>
        </w:rPr>
        <w:t>дороге.</w:t>
      </w:r>
    </w:p>
    <w:p w:rsidR="00733CA4" w:rsidRDefault="00733CA4" w:rsidP="00733CA4">
      <w:pPr>
        <w:pStyle w:val="a5"/>
        <w:numPr>
          <w:ilvl w:val="0"/>
          <w:numId w:val="8"/>
        </w:numPr>
        <w:tabs>
          <w:tab w:val="left" w:pos="553"/>
        </w:tabs>
        <w:ind w:right="101" w:firstLine="0"/>
        <w:jc w:val="both"/>
        <w:rPr>
          <w:sz w:val="27"/>
        </w:rPr>
      </w:pPr>
      <w:r>
        <w:rPr>
          <w:sz w:val="27"/>
        </w:rPr>
        <w:t xml:space="preserve">Прививать детям практические навыки ориентирования в </w:t>
      </w:r>
      <w:proofErr w:type="spellStart"/>
      <w:proofErr w:type="gramStart"/>
      <w:r>
        <w:rPr>
          <w:sz w:val="27"/>
        </w:rPr>
        <w:t>дорожно</w:t>
      </w:r>
      <w:proofErr w:type="spellEnd"/>
      <w:r>
        <w:rPr>
          <w:sz w:val="27"/>
        </w:rPr>
        <w:t>- транспортной</w:t>
      </w:r>
      <w:proofErr w:type="gramEnd"/>
      <w:r>
        <w:rPr>
          <w:sz w:val="27"/>
        </w:rPr>
        <w:t xml:space="preserve"> ситуации, дорожных знаках, сигналах светофора, разметке на дороге, через информационно-поисковую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деятельность.</w:t>
      </w:r>
    </w:p>
    <w:p w:rsidR="00733CA4" w:rsidRDefault="00733CA4" w:rsidP="00733CA4">
      <w:pPr>
        <w:pStyle w:val="a5"/>
        <w:numPr>
          <w:ilvl w:val="0"/>
          <w:numId w:val="8"/>
        </w:numPr>
        <w:tabs>
          <w:tab w:val="left" w:pos="450"/>
        </w:tabs>
        <w:ind w:right="110" w:firstLine="0"/>
        <w:jc w:val="both"/>
        <w:rPr>
          <w:sz w:val="27"/>
        </w:rPr>
      </w:pPr>
      <w:r>
        <w:rPr>
          <w:sz w:val="27"/>
        </w:rPr>
        <w:t>С помощью разнообразных методов и приёмов оптимизировать работу с родителями детей дошкольного возраста для полноценного развития личности ребёнка и закреплению знаний о правилах дорожного</w:t>
      </w:r>
      <w:r>
        <w:rPr>
          <w:spacing w:val="-7"/>
          <w:sz w:val="27"/>
        </w:rPr>
        <w:t xml:space="preserve"> </w:t>
      </w:r>
      <w:r>
        <w:rPr>
          <w:sz w:val="27"/>
        </w:rPr>
        <w:t>движения.</w:t>
      </w:r>
    </w:p>
    <w:p w:rsidR="00733CA4" w:rsidRDefault="00733CA4" w:rsidP="00733CA4">
      <w:pPr>
        <w:pStyle w:val="a5"/>
        <w:numPr>
          <w:ilvl w:val="0"/>
          <w:numId w:val="8"/>
        </w:numPr>
        <w:tabs>
          <w:tab w:val="left" w:pos="580"/>
        </w:tabs>
        <w:ind w:right="107" w:firstLine="0"/>
        <w:jc w:val="both"/>
        <w:rPr>
          <w:sz w:val="27"/>
        </w:rPr>
      </w:pPr>
      <w:r>
        <w:rPr>
          <w:sz w:val="27"/>
        </w:rPr>
        <w:t>Развивать познавательный интерес. Умение детей своевременно и самостоятельно указывать на проблемную ситуацию и делиться с окружающими людьми приобретённым</w:t>
      </w:r>
      <w:r>
        <w:rPr>
          <w:spacing w:val="-2"/>
          <w:sz w:val="27"/>
        </w:rPr>
        <w:t xml:space="preserve"> </w:t>
      </w:r>
      <w:r>
        <w:rPr>
          <w:sz w:val="27"/>
        </w:rPr>
        <w:t>опытом.</w:t>
      </w:r>
    </w:p>
    <w:p w:rsidR="00733CA4" w:rsidRDefault="00733CA4" w:rsidP="00733CA4">
      <w:pPr>
        <w:pStyle w:val="a5"/>
        <w:numPr>
          <w:ilvl w:val="0"/>
          <w:numId w:val="8"/>
        </w:numPr>
        <w:tabs>
          <w:tab w:val="left" w:pos="383"/>
        </w:tabs>
        <w:spacing w:line="310" w:lineRule="exact"/>
        <w:ind w:left="382" w:hanging="280"/>
        <w:rPr>
          <w:sz w:val="27"/>
        </w:rPr>
      </w:pPr>
      <w:r>
        <w:rPr>
          <w:sz w:val="27"/>
        </w:rPr>
        <w:t>Создавать условия для формирования социальных навыков и норм</w:t>
      </w:r>
      <w:r>
        <w:rPr>
          <w:spacing w:val="46"/>
          <w:sz w:val="27"/>
        </w:rPr>
        <w:t xml:space="preserve"> </w:t>
      </w:r>
      <w:r>
        <w:rPr>
          <w:sz w:val="27"/>
        </w:rPr>
        <w:t>поведения</w:t>
      </w:r>
    </w:p>
    <w:p w:rsidR="00733CA4" w:rsidRDefault="00733CA4" w:rsidP="00733CA4">
      <w:pPr>
        <w:pStyle w:val="a3"/>
        <w:spacing w:line="322" w:lineRule="exact"/>
      </w:pPr>
      <w:r>
        <w:t>на основе совместной деятельности с родителями и взаимной помощи.</w:t>
      </w:r>
    </w:p>
    <w:p w:rsidR="00733CA4" w:rsidRDefault="00733CA4" w:rsidP="00733CA4">
      <w:pPr>
        <w:pStyle w:val="a5"/>
        <w:numPr>
          <w:ilvl w:val="0"/>
          <w:numId w:val="8"/>
        </w:numPr>
        <w:tabs>
          <w:tab w:val="left" w:pos="409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Активизировать работу по пропаганде правил дорожного движения среди детей, 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общественности.</w:t>
      </w:r>
    </w:p>
    <w:p w:rsidR="00733CA4" w:rsidRDefault="00733CA4" w:rsidP="00733CA4">
      <w:pPr>
        <w:pStyle w:val="a3"/>
        <w:spacing w:before="10"/>
        <w:ind w:left="0"/>
        <w:rPr>
          <w:sz w:val="27"/>
        </w:rPr>
      </w:pPr>
    </w:p>
    <w:p w:rsidR="00733CA4" w:rsidRDefault="00733CA4" w:rsidP="00733CA4">
      <w:pPr>
        <w:pStyle w:val="Heading2"/>
      </w:pPr>
      <w:r>
        <w:t>Ожидаемый результат:</w:t>
      </w:r>
    </w:p>
    <w:p w:rsidR="00733CA4" w:rsidRDefault="00733CA4" w:rsidP="00733CA4">
      <w:pPr>
        <w:pStyle w:val="a5"/>
        <w:numPr>
          <w:ilvl w:val="0"/>
          <w:numId w:val="7"/>
        </w:numPr>
        <w:tabs>
          <w:tab w:val="left" w:pos="383"/>
        </w:tabs>
        <w:ind w:right="956" w:firstLine="0"/>
        <w:rPr>
          <w:sz w:val="28"/>
        </w:rPr>
      </w:pPr>
      <w:r>
        <w:rPr>
          <w:sz w:val="28"/>
        </w:rPr>
        <w:t>Сформировать у детей осознанное отношение к выполнению правил поведения в современных условиях улицы,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транспорта.</w:t>
      </w:r>
    </w:p>
    <w:p w:rsidR="00733CA4" w:rsidRDefault="00733CA4" w:rsidP="00733CA4">
      <w:pPr>
        <w:pStyle w:val="a5"/>
        <w:numPr>
          <w:ilvl w:val="0"/>
          <w:numId w:val="7"/>
        </w:numPr>
        <w:tabs>
          <w:tab w:val="left" w:pos="383"/>
        </w:tabs>
        <w:spacing w:line="321" w:lineRule="exact"/>
        <w:ind w:firstLine="0"/>
        <w:rPr>
          <w:sz w:val="28"/>
        </w:rPr>
      </w:pPr>
      <w:r>
        <w:rPr>
          <w:sz w:val="28"/>
        </w:rPr>
        <w:t>Выработать алгоритм действий в 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ситуациях.</w:t>
      </w:r>
    </w:p>
    <w:p w:rsidR="00733CA4" w:rsidRDefault="00733CA4" w:rsidP="00733CA4">
      <w:pPr>
        <w:pStyle w:val="a5"/>
        <w:numPr>
          <w:ilvl w:val="0"/>
          <w:numId w:val="7"/>
        </w:numPr>
        <w:tabs>
          <w:tab w:val="left" w:pos="383"/>
        </w:tabs>
        <w:ind w:right="224" w:firstLine="0"/>
        <w:rPr>
          <w:sz w:val="28"/>
        </w:rPr>
      </w:pPr>
      <w:r>
        <w:rPr>
          <w:sz w:val="28"/>
        </w:rPr>
        <w:t>Самовыражение ребёнка через изобразительную деятельность и словесное творчество, на основе полеченных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знаний.</w:t>
      </w:r>
    </w:p>
    <w:p w:rsidR="00733CA4" w:rsidRDefault="00733CA4" w:rsidP="00733CA4">
      <w:pPr>
        <w:pStyle w:val="a5"/>
        <w:numPr>
          <w:ilvl w:val="0"/>
          <w:numId w:val="7"/>
        </w:numPr>
        <w:tabs>
          <w:tab w:val="left" w:pos="383"/>
        </w:tabs>
        <w:ind w:right="265" w:firstLine="0"/>
        <w:rPr>
          <w:sz w:val="28"/>
        </w:rPr>
      </w:pPr>
      <w:r>
        <w:rPr>
          <w:sz w:val="28"/>
        </w:rPr>
        <w:t>Сформировать простейшие представления о мероприятиях, направленных на сохранение 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733CA4" w:rsidRDefault="00733CA4" w:rsidP="00733CA4">
      <w:pPr>
        <w:pStyle w:val="a5"/>
        <w:numPr>
          <w:ilvl w:val="0"/>
          <w:numId w:val="7"/>
        </w:numPr>
        <w:tabs>
          <w:tab w:val="left" w:pos="383"/>
        </w:tabs>
        <w:ind w:right="641" w:firstLine="0"/>
        <w:rPr>
          <w:sz w:val="28"/>
        </w:rPr>
      </w:pPr>
      <w:r>
        <w:rPr>
          <w:sz w:val="28"/>
        </w:rPr>
        <w:t>Выработка безопасных маршрутов движения дошкольников (в детский сад, на кружок, к бабушке, в парк и</w:t>
      </w:r>
      <w:r>
        <w:rPr>
          <w:spacing w:val="-12"/>
          <w:sz w:val="28"/>
        </w:rPr>
        <w:t xml:space="preserve"> </w:t>
      </w:r>
      <w:r>
        <w:rPr>
          <w:sz w:val="28"/>
        </w:rPr>
        <w:t>т.д.)</w:t>
      </w:r>
    </w:p>
    <w:p w:rsidR="00733CA4" w:rsidRDefault="00733CA4" w:rsidP="00733CA4">
      <w:pPr>
        <w:pStyle w:val="a5"/>
        <w:numPr>
          <w:ilvl w:val="0"/>
          <w:numId w:val="6"/>
        </w:numPr>
        <w:tabs>
          <w:tab w:val="left" w:pos="383"/>
        </w:tabs>
        <w:ind w:right="1278" w:firstLine="0"/>
        <w:jc w:val="both"/>
        <w:rPr>
          <w:sz w:val="28"/>
        </w:rPr>
      </w:pPr>
      <w:r>
        <w:rPr>
          <w:sz w:val="28"/>
        </w:rPr>
        <w:t>Осуществлять просветительскую деятельность среди родителей и окружающих ребёнка взрослых по правилам дорожного движения и безопасного поведения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улице.</w:t>
      </w:r>
    </w:p>
    <w:p w:rsidR="00733CA4" w:rsidRDefault="00733CA4" w:rsidP="00733CA4">
      <w:pPr>
        <w:pStyle w:val="a3"/>
        <w:ind w:left="0"/>
        <w:rPr>
          <w:sz w:val="30"/>
        </w:rPr>
      </w:pPr>
    </w:p>
    <w:p w:rsidR="00733CA4" w:rsidRDefault="00733CA4" w:rsidP="00733CA4">
      <w:pPr>
        <w:pStyle w:val="Heading2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Этапы реализации проекта:</w:t>
      </w:r>
    </w:p>
    <w:p w:rsidR="00733CA4" w:rsidRDefault="00733CA4" w:rsidP="00733CA4">
      <w:pPr>
        <w:pStyle w:val="a5"/>
        <w:numPr>
          <w:ilvl w:val="1"/>
          <w:numId w:val="6"/>
        </w:numPr>
        <w:tabs>
          <w:tab w:val="left" w:pos="1517"/>
          <w:tab w:val="left" w:pos="1518"/>
        </w:tabs>
        <w:ind w:right="215" w:hanging="360"/>
        <w:rPr>
          <w:sz w:val="28"/>
        </w:rPr>
      </w:pPr>
      <w:r>
        <w:rPr>
          <w:sz w:val="28"/>
        </w:rPr>
        <w:t>1 этап – подготовительный (подбор художественной литературы, дидактических игр, игровых заданий, музыкальных произведений)</w:t>
      </w:r>
    </w:p>
    <w:p w:rsidR="00733CA4" w:rsidRDefault="00733CA4" w:rsidP="00733CA4">
      <w:pPr>
        <w:pStyle w:val="a5"/>
        <w:numPr>
          <w:ilvl w:val="1"/>
          <w:numId w:val="6"/>
        </w:numPr>
        <w:tabs>
          <w:tab w:val="left" w:pos="1517"/>
          <w:tab w:val="left" w:pos="1518"/>
        </w:tabs>
        <w:spacing w:line="322" w:lineRule="exact"/>
        <w:ind w:hanging="360"/>
        <w:rPr>
          <w:sz w:val="28"/>
        </w:rPr>
      </w:pPr>
      <w:r>
        <w:rPr>
          <w:sz w:val="28"/>
        </w:rPr>
        <w:t>2 этап – основной (проведение 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мероприятий)</w:t>
      </w:r>
    </w:p>
    <w:p w:rsidR="00733CA4" w:rsidRDefault="00733CA4" w:rsidP="00733CA4">
      <w:pPr>
        <w:pStyle w:val="a5"/>
        <w:numPr>
          <w:ilvl w:val="1"/>
          <w:numId w:val="6"/>
        </w:numPr>
        <w:tabs>
          <w:tab w:val="left" w:pos="1517"/>
          <w:tab w:val="left" w:pos="1518"/>
        </w:tabs>
        <w:ind w:hanging="360"/>
        <w:rPr>
          <w:sz w:val="28"/>
        </w:rPr>
      </w:pPr>
      <w:r>
        <w:rPr>
          <w:sz w:val="28"/>
        </w:rPr>
        <w:t>3 этап – заключительный (развлечение «Веселый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светофор»)</w:t>
      </w:r>
    </w:p>
    <w:p w:rsidR="00733CA4" w:rsidRDefault="00733CA4" w:rsidP="00733CA4">
      <w:pPr>
        <w:rPr>
          <w:sz w:val="28"/>
        </w:rPr>
        <w:sectPr w:rsidR="00733CA4">
          <w:pgSz w:w="11910" w:h="16840"/>
          <w:pgMar w:top="1040" w:right="740" w:bottom="280" w:left="1600" w:header="720" w:footer="720" w:gutter="0"/>
          <w:cols w:space="720"/>
        </w:sectPr>
      </w:pPr>
    </w:p>
    <w:p w:rsidR="00733CA4" w:rsidRDefault="00733CA4" w:rsidP="00733CA4">
      <w:pPr>
        <w:pStyle w:val="a3"/>
        <w:spacing w:before="67"/>
        <w:ind w:right="103"/>
        <w:jc w:val="both"/>
      </w:pPr>
      <w:r>
        <w:rPr>
          <w:b/>
        </w:rPr>
        <w:lastRenderedPageBreak/>
        <w:t>Новизна проекта</w:t>
      </w:r>
      <w:r>
        <w:t>: система деятельности по овладению детьми базовыми правилами поведения на дороге, представленная в проекте, отражает творческие подходы к решению данной проблемы, представляет целенаправленную, спланированную работу.</w:t>
      </w:r>
    </w:p>
    <w:p w:rsidR="00733CA4" w:rsidRDefault="00733CA4" w:rsidP="00733CA4">
      <w:pPr>
        <w:pStyle w:val="a3"/>
        <w:spacing w:before="1"/>
        <w:ind w:left="0"/>
      </w:pPr>
    </w:p>
    <w:p w:rsidR="00733CA4" w:rsidRDefault="00733CA4" w:rsidP="00733CA4">
      <w:pPr>
        <w:pStyle w:val="a3"/>
        <w:ind w:right="102"/>
        <w:jc w:val="both"/>
      </w:pPr>
      <w:r>
        <w:rPr>
          <w:b/>
        </w:rPr>
        <w:t xml:space="preserve">Механизм реализации проекта: </w:t>
      </w:r>
      <w:r>
        <w:t xml:space="preserve">в основе проекта лежит интегрированный подход к организации совместной деятельности всех его участников. В процессе реализации того проекта дети рисуют, играют, выполняют домашние задания совместно с родителями, знакомятся с художественной литературой, оформляют </w:t>
      </w:r>
      <w:proofErr w:type="gramStart"/>
      <w:r>
        <w:t>со</w:t>
      </w:r>
      <w:proofErr w:type="gramEnd"/>
      <w:r>
        <w:t xml:space="preserve"> взрослыми уголок безопасности. Взрослые (педагоги, специалисты, родители) помогают, направляют ребят, являются соучастниками решений проблемных ситуаций, совместных праздников, изготавливают</w:t>
      </w:r>
      <w:proofErr w:type="gramStart"/>
      <w:r>
        <w:t xml:space="preserve"> .</w:t>
      </w:r>
      <w:proofErr w:type="gramEnd"/>
    </w:p>
    <w:p w:rsidR="00733CA4" w:rsidRDefault="00733CA4" w:rsidP="00733CA4">
      <w:pPr>
        <w:pStyle w:val="a3"/>
        <w:spacing w:before="2"/>
        <w:ind w:right="110"/>
        <w:jc w:val="both"/>
      </w:pPr>
      <w:r>
        <w:t>Самостоятельная деятельность детей рассматривается как форма проявления творческой активности дошкольников, участвующих в проекте.</w:t>
      </w:r>
    </w:p>
    <w:p w:rsidR="00733CA4" w:rsidRDefault="00733CA4" w:rsidP="00733CA4">
      <w:pPr>
        <w:pStyle w:val="a3"/>
        <w:spacing w:before="4"/>
        <w:ind w:left="0"/>
      </w:pPr>
    </w:p>
    <w:p w:rsidR="00733CA4" w:rsidRDefault="00733CA4" w:rsidP="00733CA4">
      <w:pPr>
        <w:pStyle w:val="Heading2"/>
      </w:pPr>
      <w:r>
        <w:t>Продукты проектной деятельности: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0" w:lineRule="exact"/>
        <w:ind w:hanging="360"/>
        <w:rPr>
          <w:sz w:val="28"/>
        </w:rPr>
      </w:pPr>
      <w:r>
        <w:rPr>
          <w:sz w:val="28"/>
        </w:rPr>
        <w:t>Продукты детского 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12" w:hanging="360"/>
        <w:rPr>
          <w:sz w:val="28"/>
        </w:rPr>
      </w:pPr>
      <w:r>
        <w:rPr>
          <w:sz w:val="28"/>
        </w:rPr>
        <w:t>Наглядные пособия – игры, атрибуты для проведения игр по отработке практических навыков.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0" w:lineRule="exact"/>
        <w:ind w:hanging="360"/>
        <w:rPr>
          <w:sz w:val="28"/>
        </w:rPr>
      </w:pPr>
      <w:r>
        <w:rPr>
          <w:sz w:val="28"/>
        </w:rPr>
        <w:t>Уголок безопасного дорожного движения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before="1" w:line="342" w:lineRule="exact"/>
        <w:ind w:hanging="360"/>
        <w:rPr>
          <w:sz w:val="28"/>
        </w:rPr>
      </w:pPr>
      <w:r>
        <w:rPr>
          <w:sz w:val="28"/>
        </w:rPr>
        <w:t>Макет «Улица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города»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rPr>
          <w:sz w:val="28"/>
        </w:rPr>
      </w:pPr>
      <w:r>
        <w:rPr>
          <w:sz w:val="28"/>
        </w:rPr>
        <w:t>Материалы по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06" w:hanging="360"/>
        <w:rPr>
          <w:sz w:val="28"/>
        </w:rPr>
      </w:pPr>
      <w:r>
        <w:rPr>
          <w:sz w:val="28"/>
        </w:rPr>
        <w:t>Творческие работы детей и родителей - составление карты-схемы «Мой безопасный маршрут от дома до 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сада».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rPr>
          <w:sz w:val="28"/>
        </w:rPr>
      </w:pPr>
      <w:r>
        <w:rPr>
          <w:sz w:val="28"/>
        </w:rPr>
        <w:t>Презентация проекта «Безопасные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дороги»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216" w:hanging="360"/>
        <w:rPr>
          <w:sz w:val="28"/>
        </w:rPr>
      </w:pPr>
      <w:r>
        <w:rPr>
          <w:sz w:val="28"/>
        </w:rPr>
        <w:t>Интегрированное занятие «Знай и выполняй правила уличного движения».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rPr>
          <w:sz w:val="28"/>
        </w:rPr>
      </w:pPr>
      <w:r>
        <w:rPr>
          <w:sz w:val="28"/>
        </w:rPr>
        <w:t>Выставка 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rPr>
          <w:sz w:val="28"/>
        </w:rPr>
      </w:pPr>
      <w:r>
        <w:rPr>
          <w:sz w:val="28"/>
        </w:rPr>
        <w:t>Развлечение «Веселый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Светофор».</w:t>
      </w:r>
    </w:p>
    <w:p w:rsidR="00733CA4" w:rsidRDefault="00733CA4" w:rsidP="00733CA4">
      <w:pPr>
        <w:pStyle w:val="a3"/>
        <w:spacing w:before="5"/>
        <w:ind w:left="0"/>
      </w:pPr>
    </w:p>
    <w:p w:rsidR="00733CA4" w:rsidRDefault="00733CA4" w:rsidP="00733CA4">
      <w:pPr>
        <w:pStyle w:val="Heading2"/>
        <w:jc w:val="both"/>
      </w:pPr>
      <w:r>
        <w:t>Критерии эффективности проекта: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0" w:lineRule="exact"/>
        <w:ind w:hanging="360"/>
        <w:rPr>
          <w:sz w:val="28"/>
        </w:rPr>
      </w:pPr>
      <w:r>
        <w:rPr>
          <w:sz w:val="28"/>
        </w:rPr>
        <w:t>Создание необходимых условий для 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</w:p>
    <w:p w:rsidR="00733CA4" w:rsidRDefault="00733CA4" w:rsidP="00733CA4">
      <w:pPr>
        <w:pStyle w:val="a3"/>
        <w:spacing w:before="1" w:line="321" w:lineRule="exact"/>
        <w:ind w:left="821"/>
      </w:pPr>
      <w:r>
        <w:t>деятельности с родителями по охране и безопасности жизни детей.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199" w:hanging="360"/>
        <w:rPr>
          <w:sz w:val="28"/>
        </w:rPr>
      </w:pPr>
      <w:r>
        <w:rPr>
          <w:sz w:val="28"/>
        </w:rPr>
        <w:t>Формирование у детей самостоятельности и ответственности в действиях на дороге.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770" w:hanging="360"/>
        <w:rPr>
          <w:sz w:val="28"/>
        </w:rPr>
      </w:pPr>
      <w:r>
        <w:rPr>
          <w:sz w:val="28"/>
        </w:rPr>
        <w:t>Налаживание связи семьи с сотрудниками детского сада и сотрудниками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ГИБДД.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012" w:hanging="360"/>
        <w:rPr>
          <w:sz w:val="28"/>
        </w:rPr>
      </w:pPr>
      <w:r>
        <w:rPr>
          <w:sz w:val="28"/>
        </w:rPr>
        <w:t>Автоматизация у детей навыков безопасного поведения в любой 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line="342" w:lineRule="exact"/>
        <w:ind w:hanging="360"/>
        <w:rPr>
          <w:sz w:val="28"/>
        </w:rPr>
      </w:pPr>
      <w:r>
        <w:rPr>
          <w:sz w:val="28"/>
        </w:rPr>
        <w:t>Пробудить у родителей интерес к проблемам 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сада.</w:t>
      </w:r>
    </w:p>
    <w:p w:rsidR="00733CA4" w:rsidRDefault="00733CA4" w:rsidP="00733CA4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ind w:right="112" w:hanging="360"/>
        <w:rPr>
          <w:sz w:val="28"/>
        </w:rPr>
      </w:pPr>
      <w:r>
        <w:rPr>
          <w:sz w:val="28"/>
        </w:rPr>
        <w:t xml:space="preserve">Дети, родители будут не только сами соблюдать правила дорожного движения, но </w:t>
      </w:r>
      <w:proofErr w:type="gramStart"/>
      <w:r>
        <w:rPr>
          <w:sz w:val="28"/>
        </w:rPr>
        <w:t>так</w:t>
      </w:r>
      <w:proofErr w:type="gramEnd"/>
      <w:r>
        <w:rPr>
          <w:sz w:val="28"/>
        </w:rPr>
        <w:t xml:space="preserve"> же привлекать к тому 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людей.</w:t>
      </w:r>
    </w:p>
    <w:p w:rsidR="00733CA4" w:rsidRDefault="00733CA4" w:rsidP="00733CA4">
      <w:pPr>
        <w:rPr>
          <w:sz w:val="28"/>
        </w:rPr>
        <w:sectPr w:rsidR="00733CA4">
          <w:pgSz w:w="11910" w:h="16840"/>
          <w:pgMar w:top="1040" w:right="740" w:bottom="280" w:left="1600" w:header="720" w:footer="720" w:gutter="0"/>
          <w:cols w:space="720"/>
        </w:sectPr>
      </w:pPr>
    </w:p>
    <w:p w:rsidR="00733CA4" w:rsidRDefault="00733CA4" w:rsidP="00733CA4">
      <w:pPr>
        <w:pStyle w:val="Heading2"/>
        <w:spacing w:before="72" w:line="240" w:lineRule="auto"/>
      </w:pPr>
      <w:r>
        <w:lastRenderedPageBreak/>
        <w:t>Этапы</w:t>
      </w:r>
    </w:p>
    <w:p w:rsidR="00733CA4" w:rsidRDefault="00733CA4" w:rsidP="00733CA4">
      <w:pPr>
        <w:pStyle w:val="a5"/>
        <w:numPr>
          <w:ilvl w:val="0"/>
          <w:numId w:val="4"/>
        </w:numPr>
        <w:tabs>
          <w:tab w:val="left" w:pos="487"/>
          <w:tab w:val="left" w:pos="488"/>
          <w:tab w:val="left" w:pos="1293"/>
          <w:tab w:val="left" w:pos="6180"/>
          <w:tab w:val="left" w:pos="6986"/>
          <w:tab w:val="left" w:pos="8782"/>
        </w:tabs>
        <w:spacing w:before="2"/>
        <w:ind w:right="107" w:firstLine="0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z w:val="28"/>
        </w:rPr>
        <w:tab/>
        <w:t>Организационно-подготовительный</w:t>
      </w:r>
      <w:r>
        <w:rPr>
          <w:b/>
          <w:sz w:val="28"/>
        </w:rPr>
        <w:tab/>
        <w:t>этап</w:t>
      </w:r>
      <w:r>
        <w:rPr>
          <w:b/>
          <w:sz w:val="28"/>
        </w:rPr>
        <w:tab/>
        <w:t>(постановка</w:t>
      </w:r>
      <w:r>
        <w:rPr>
          <w:b/>
          <w:sz w:val="28"/>
        </w:rPr>
        <w:tab/>
        <w:t>цели, разработка планов, определение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методов)</w:t>
      </w:r>
    </w:p>
    <w:p w:rsidR="00733CA4" w:rsidRDefault="00733CA4" w:rsidP="00733CA4">
      <w:pPr>
        <w:pStyle w:val="a3"/>
        <w:ind w:right="3070"/>
      </w:pPr>
      <w:r>
        <w:t>Цель: организация и подготовка к работе по проекту. План:</w:t>
      </w:r>
    </w:p>
    <w:p w:rsidR="00733CA4" w:rsidRDefault="00733CA4" w:rsidP="00733CA4">
      <w:pPr>
        <w:pStyle w:val="a5"/>
        <w:numPr>
          <w:ilvl w:val="0"/>
          <w:numId w:val="3"/>
        </w:numPr>
        <w:tabs>
          <w:tab w:val="left" w:pos="383"/>
        </w:tabs>
        <w:spacing w:line="321" w:lineRule="exact"/>
        <w:ind w:firstLine="0"/>
        <w:jc w:val="both"/>
        <w:rPr>
          <w:sz w:val="28"/>
        </w:rPr>
      </w:pPr>
      <w:r>
        <w:rPr>
          <w:sz w:val="28"/>
        </w:rPr>
        <w:t>Оборудование уголка безопасности 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733CA4" w:rsidRDefault="00733CA4" w:rsidP="00733CA4">
      <w:pPr>
        <w:pStyle w:val="a5"/>
        <w:numPr>
          <w:ilvl w:val="0"/>
          <w:numId w:val="3"/>
        </w:numPr>
        <w:tabs>
          <w:tab w:val="left" w:pos="383"/>
        </w:tabs>
        <w:ind w:left="382" w:hanging="280"/>
        <w:jc w:val="both"/>
        <w:rPr>
          <w:sz w:val="28"/>
        </w:rPr>
      </w:pPr>
      <w:r>
        <w:rPr>
          <w:sz w:val="28"/>
        </w:rPr>
        <w:t>Экскурсии:</w:t>
      </w:r>
    </w:p>
    <w:p w:rsidR="00733CA4" w:rsidRDefault="00733CA4" w:rsidP="00733CA4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rPr>
          <w:sz w:val="28"/>
        </w:rPr>
      </w:pPr>
      <w:r>
        <w:rPr>
          <w:sz w:val="28"/>
        </w:rPr>
        <w:t>«Наблюдение за движением транспорта и работой</w:t>
      </w:r>
      <w:r>
        <w:rPr>
          <w:spacing w:val="-10"/>
          <w:sz w:val="28"/>
        </w:rPr>
        <w:t xml:space="preserve"> </w:t>
      </w:r>
      <w:r>
        <w:rPr>
          <w:sz w:val="28"/>
        </w:rPr>
        <w:t>водителей».</w:t>
      </w:r>
    </w:p>
    <w:p w:rsidR="00733CA4" w:rsidRDefault="00733CA4" w:rsidP="00733CA4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rPr>
          <w:sz w:val="28"/>
        </w:rPr>
      </w:pPr>
      <w:r>
        <w:rPr>
          <w:sz w:val="28"/>
        </w:rPr>
        <w:t>«Правила 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пешеходов».</w:t>
      </w:r>
    </w:p>
    <w:p w:rsidR="00733CA4" w:rsidRDefault="00733CA4" w:rsidP="00733CA4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rPr>
          <w:sz w:val="28"/>
        </w:rPr>
      </w:pPr>
      <w:r>
        <w:rPr>
          <w:sz w:val="28"/>
        </w:rPr>
        <w:t>«На перекрёсток» (наблюдение за 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светофора).</w:t>
      </w:r>
    </w:p>
    <w:p w:rsidR="00733CA4" w:rsidRDefault="00733CA4" w:rsidP="00733CA4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rPr>
          <w:sz w:val="28"/>
        </w:rPr>
      </w:pPr>
      <w:r>
        <w:rPr>
          <w:sz w:val="28"/>
        </w:rPr>
        <w:t>«Наблюдение за работой 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ГИБДД»</w:t>
      </w:r>
    </w:p>
    <w:p w:rsidR="00733CA4" w:rsidRDefault="00733CA4" w:rsidP="00733CA4">
      <w:pPr>
        <w:pStyle w:val="a5"/>
        <w:numPr>
          <w:ilvl w:val="1"/>
          <w:numId w:val="3"/>
        </w:numPr>
        <w:tabs>
          <w:tab w:val="left" w:pos="809"/>
          <w:tab w:val="left" w:pos="810"/>
        </w:tabs>
        <w:spacing w:line="342" w:lineRule="exact"/>
        <w:rPr>
          <w:sz w:val="28"/>
        </w:rPr>
      </w:pPr>
      <w:r>
        <w:rPr>
          <w:sz w:val="28"/>
        </w:rPr>
        <w:t>«Остановка пассажирского транспорта».</w:t>
      </w:r>
    </w:p>
    <w:p w:rsidR="00733CA4" w:rsidRDefault="00733CA4" w:rsidP="00733CA4">
      <w:pPr>
        <w:pStyle w:val="a5"/>
        <w:numPr>
          <w:ilvl w:val="0"/>
          <w:numId w:val="3"/>
        </w:numPr>
        <w:tabs>
          <w:tab w:val="left" w:pos="383"/>
        </w:tabs>
        <w:spacing w:line="321" w:lineRule="exact"/>
        <w:ind w:firstLine="0"/>
        <w:jc w:val="both"/>
        <w:rPr>
          <w:sz w:val="28"/>
        </w:rPr>
      </w:pPr>
      <w:r>
        <w:rPr>
          <w:sz w:val="28"/>
        </w:rPr>
        <w:t>Беседа на тему «Улица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города».</w:t>
      </w:r>
    </w:p>
    <w:p w:rsidR="00733CA4" w:rsidRDefault="00733CA4" w:rsidP="00733CA4">
      <w:pPr>
        <w:pStyle w:val="a5"/>
        <w:numPr>
          <w:ilvl w:val="0"/>
          <w:numId w:val="3"/>
        </w:numPr>
        <w:tabs>
          <w:tab w:val="left" w:pos="438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 xml:space="preserve">Оформление информационного стенда для родителей «безопасность </w:t>
      </w:r>
      <w:proofErr w:type="spellStart"/>
      <w:r>
        <w:rPr>
          <w:sz w:val="28"/>
        </w:rPr>
        <w:t>нга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дорогах</w:t>
      </w:r>
      <w:proofErr w:type="gramEnd"/>
      <w:r>
        <w:rPr>
          <w:sz w:val="28"/>
        </w:rPr>
        <w:t>», папок-передвижек, памяток,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консультаций.</w:t>
      </w:r>
    </w:p>
    <w:p w:rsidR="00733CA4" w:rsidRDefault="00733CA4" w:rsidP="00733CA4">
      <w:pPr>
        <w:pStyle w:val="a5"/>
        <w:numPr>
          <w:ilvl w:val="0"/>
          <w:numId w:val="3"/>
        </w:numPr>
        <w:tabs>
          <w:tab w:val="left" w:pos="383"/>
        </w:tabs>
        <w:spacing w:line="317" w:lineRule="exact"/>
        <w:ind w:firstLine="0"/>
        <w:jc w:val="both"/>
        <w:rPr>
          <w:sz w:val="28"/>
        </w:rPr>
      </w:pPr>
      <w:r>
        <w:rPr>
          <w:sz w:val="28"/>
        </w:rPr>
        <w:t>Подбор художественного слова (рассказы, загадки)</w:t>
      </w:r>
      <w:proofErr w:type="gramStart"/>
      <w:r>
        <w:rPr>
          <w:spacing w:val="-8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733CA4" w:rsidRDefault="00733CA4" w:rsidP="00733CA4">
      <w:pPr>
        <w:pStyle w:val="a5"/>
        <w:numPr>
          <w:ilvl w:val="0"/>
          <w:numId w:val="3"/>
        </w:numPr>
        <w:tabs>
          <w:tab w:val="left" w:pos="383"/>
        </w:tabs>
        <w:spacing w:line="322" w:lineRule="exact"/>
        <w:ind w:firstLine="0"/>
        <w:jc w:val="both"/>
        <w:rPr>
          <w:sz w:val="28"/>
        </w:rPr>
      </w:pPr>
      <w:r>
        <w:rPr>
          <w:sz w:val="28"/>
        </w:rPr>
        <w:t>Разучивание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стихов.</w:t>
      </w:r>
    </w:p>
    <w:p w:rsidR="00733CA4" w:rsidRDefault="00733CA4" w:rsidP="00733CA4">
      <w:pPr>
        <w:pStyle w:val="a5"/>
        <w:numPr>
          <w:ilvl w:val="0"/>
          <w:numId w:val="3"/>
        </w:numPr>
        <w:tabs>
          <w:tab w:val="left" w:pos="383"/>
        </w:tabs>
        <w:ind w:firstLine="0"/>
        <w:jc w:val="both"/>
        <w:rPr>
          <w:sz w:val="28"/>
        </w:rPr>
      </w:pPr>
      <w:r>
        <w:rPr>
          <w:sz w:val="28"/>
        </w:rPr>
        <w:t>Анкетирование родителей «Мой ребенок на 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города».</w:t>
      </w:r>
    </w:p>
    <w:p w:rsidR="00733CA4" w:rsidRDefault="00733CA4" w:rsidP="00733CA4">
      <w:pPr>
        <w:pStyle w:val="a3"/>
        <w:ind w:left="0"/>
      </w:pPr>
    </w:p>
    <w:p w:rsidR="00733CA4" w:rsidRDefault="00733CA4" w:rsidP="00733CA4">
      <w:pPr>
        <w:pStyle w:val="Heading2"/>
        <w:numPr>
          <w:ilvl w:val="0"/>
          <w:numId w:val="4"/>
        </w:numPr>
        <w:tabs>
          <w:tab w:val="left" w:pos="314"/>
        </w:tabs>
        <w:ind w:left="313" w:hanging="211"/>
        <w:jc w:val="both"/>
      </w:pPr>
      <w:r>
        <w:t>этап. Основной этап (работа с объектами проекта)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733CA4" w:rsidRDefault="00733CA4" w:rsidP="00733CA4">
      <w:pPr>
        <w:pStyle w:val="a3"/>
        <w:ind w:right="111"/>
        <w:jc w:val="both"/>
      </w:pPr>
      <w:r>
        <w:t>Цель: формирование у детей осознанного выполнения правил дорожного движения на улице. Привлечь родителей к совместной творческой деятельности по созданию карт-схем, рисунков, изготовлению игр.</w:t>
      </w:r>
    </w:p>
    <w:p w:rsidR="00733CA4" w:rsidRDefault="00733CA4" w:rsidP="00733CA4">
      <w:pPr>
        <w:pStyle w:val="a3"/>
        <w:spacing w:line="322" w:lineRule="exact"/>
      </w:pPr>
      <w:r>
        <w:t>План:</w:t>
      </w:r>
    </w:p>
    <w:p w:rsidR="00733CA4" w:rsidRDefault="00733CA4" w:rsidP="00733CA4">
      <w:pPr>
        <w:pStyle w:val="a3"/>
        <w:ind w:right="3585"/>
      </w:pPr>
      <w:r>
        <w:t>Изготовление макета «Улица города». Проведение НОД по познавательному развитию: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1" w:lineRule="exact"/>
        <w:ind w:firstLine="360"/>
        <w:rPr>
          <w:sz w:val="28"/>
        </w:rPr>
      </w:pPr>
      <w:r>
        <w:rPr>
          <w:sz w:val="28"/>
        </w:rPr>
        <w:t>«Улицы нашего города».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«Знаки дорожного движения».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«Пешеходы 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ind w:right="2732" w:firstLine="360"/>
        <w:rPr>
          <w:sz w:val="28"/>
        </w:rPr>
      </w:pPr>
      <w:r>
        <w:rPr>
          <w:sz w:val="28"/>
        </w:rPr>
        <w:t>«Знай и выполняй правила дорожного движения». Рисование в 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время: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«Транспорт».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«Улица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«Что мы видели 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улице».</w:t>
      </w:r>
    </w:p>
    <w:p w:rsidR="00733CA4" w:rsidRDefault="00733CA4" w:rsidP="00733CA4">
      <w:pPr>
        <w:pStyle w:val="a3"/>
        <w:spacing w:before="1" w:line="321" w:lineRule="exact"/>
        <w:jc w:val="both"/>
      </w:pPr>
      <w:r>
        <w:t>Конструирование, аппликация из природного и бросового материала: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1" w:lineRule="exact"/>
        <w:ind w:firstLine="360"/>
        <w:rPr>
          <w:sz w:val="28"/>
        </w:rPr>
      </w:pPr>
      <w:r>
        <w:rPr>
          <w:sz w:val="28"/>
        </w:rPr>
        <w:t>«В два ряда дома</w:t>
      </w:r>
      <w:r>
        <w:rPr>
          <w:spacing w:val="-4"/>
          <w:sz w:val="28"/>
        </w:rPr>
        <w:t xml:space="preserve"> </w:t>
      </w:r>
      <w:r>
        <w:rPr>
          <w:sz w:val="28"/>
        </w:rPr>
        <w:t>стоят».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«Светофор».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ind w:firstLine="360"/>
        <w:rPr>
          <w:sz w:val="28"/>
        </w:rPr>
      </w:pPr>
      <w:r>
        <w:rPr>
          <w:sz w:val="28"/>
        </w:rPr>
        <w:t>«На нашей улице».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before="1"/>
        <w:ind w:right="5196" w:firstLine="360"/>
        <w:rPr>
          <w:sz w:val="28"/>
        </w:rPr>
      </w:pPr>
      <w:r>
        <w:rPr>
          <w:sz w:val="28"/>
        </w:rPr>
        <w:t>«Машины на улицах города». Изготовление дидактических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игр: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1" w:lineRule="exact"/>
        <w:ind w:firstLine="360"/>
        <w:rPr>
          <w:sz w:val="28"/>
        </w:rPr>
      </w:pPr>
      <w:r>
        <w:rPr>
          <w:sz w:val="28"/>
        </w:rPr>
        <w:t>«Наша улица».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«Светофор».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«Поставь дорожный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знак».</w:t>
      </w:r>
    </w:p>
    <w:p w:rsidR="00733CA4" w:rsidRDefault="00733CA4" w:rsidP="00733CA4">
      <w:pPr>
        <w:spacing w:line="342" w:lineRule="exact"/>
        <w:rPr>
          <w:sz w:val="28"/>
        </w:rPr>
        <w:sectPr w:rsidR="00733CA4">
          <w:pgSz w:w="11910" w:h="16840"/>
          <w:pgMar w:top="1040" w:right="740" w:bottom="280" w:left="1600" w:header="720" w:footer="720" w:gutter="0"/>
          <w:cols w:space="720"/>
        </w:sectPr>
      </w:pP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before="86"/>
        <w:ind w:firstLine="360"/>
        <w:rPr>
          <w:sz w:val="28"/>
        </w:rPr>
      </w:pPr>
      <w:r>
        <w:rPr>
          <w:sz w:val="28"/>
        </w:rPr>
        <w:lastRenderedPageBreak/>
        <w:t>«Теремок».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before="1"/>
        <w:ind w:firstLine="360"/>
        <w:rPr>
          <w:sz w:val="28"/>
        </w:rPr>
      </w:pPr>
      <w:r>
        <w:rPr>
          <w:sz w:val="28"/>
        </w:rPr>
        <w:t>«Угадай, 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«Улица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«Как бы ты поступил».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«Можно и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ind w:right="6433" w:firstLine="360"/>
        <w:rPr>
          <w:sz w:val="28"/>
        </w:rPr>
      </w:pPr>
      <w:r>
        <w:rPr>
          <w:sz w:val="28"/>
        </w:rPr>
        <w:t>«Умный пешеход». Занятия –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викторина: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«Это надо знать».</w:t>
      </w:r>
    </w:p>
    <w:p w:rsidR="00733CA4" w:rsidRDefault="00733CA4" w:rsidP="00733CA4">
      <w:pPr>
        <w:pStyle w:val="a5"/>
        <w:numPr>
          <w:ilvl w:val="1"/>
          <w:numId w:val="4"/>
        </w:numPr>
        <w:tabs>
          <w:tab w:val="left" w:pos="809"/>
          <w:tab w:val="left" w:pos="810"/>
        </w:tabs>
        <w:spacing w:line="342" w:lineRule="exact"/>
        <w:ind w:firstLine="360"/>
        <w:rPr>
          <w:sz w:val="28"/>
        </w:rPr>
      </w:pPr>
      <w:r>
        <w:rPr>
          <w:sz w:val="28"/>
        </w:rPr>
        <w:t>«Дорога 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дети».</w:t>
      </w:r>
    </w:p>
    <w:p w:rsidR="00733CA4" w:rsidRDefault="00733CA4" w:rsidP="00733CA4">
      <w:pPr>
        <w:pStyle w:val="a3"/>
        <w:ind w:right="300"/>
        <w:jc w:val="both"/>
      </w:pPr>
      <w:r>
        <w:t>Выставка творческих работ родителей и детей на тему «Безопасная дорога». Составление карты – схемы «Мой безопасный маршрут от дома до детского сада» и др. (родители и дети).</w:t>
      </w:r>
    </w:p>
    <w:p w:rsidR="00733CA4" w:rsidRDefault="00733CA4" w:rsidP="00733CA4">
      <w:pPr>
        <w:pStyle w:val="a3"/>
        <w:spacing w:before="6"/>
        <w:ind w:left="0"/>
      </w:pPr>
    </w:p>
    <w:p w:rsidR="00733CA4" w:rsidRDefault="00733CA4" w:rsidP="00733CA4">
      <w:pPr>
        <w:pStyle w:val="Heading2"/>
        <w:numPr>
          <w:ilvl w:val="0"/>
          <w:numId w:val="4"/>
        </w:numPr>
        <w:tabs>
          <w:tab w:val="left" w:pos="314"/>
        </w:tabs>
        <w:ind w:left="313" w:hanging="211"/>
      </w:pPr>
      <w:r>
        <w:t>этап - Заключительный (подведение итогов)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</w:p>
    <w:p w:rsidR="00733CA4" w:rsidRDefault="00733CA4" w:rsidP="00733CA4">
      <w:pPr>
        <w:pStyle w:val="a3"/>
        <w:ind w:right="4669"/>
      </w:pPr>
      <w:r>
        <w:t>Цель: оформление результатов проекта. План:</w:t>
      </w:r>
    </w:p>
    <w:p w:rsidR="00733CA4" w:rsidRDefault="00733CA4" w:rsidP="00733CA4">
      <w:pPr>
        <w:pStyle w:val="a3"/>
        <w:ind w:right="6557"/>
      </w:pPr>
      <w:r>
        <w:t>«Уголок безопасности». Макет «Наша улица».</w:t>
      </w:r>
    </w:p>
    <w:p w:rsidR="00733CA4" w:rsidRDefault="00733CA4" w:rsidP="00733CA4">
      <w:pPr>
        <w:pStyle w:val="a3"/>
        <w:ind w:right="4812"/>
      </w:pPr>
      <w:r>
        <w:t>Оформление дидактических игр. Творческие работы родителей и детей. Викторина «Знай и выполняй».</w:t>
      </w:r>
    </w:p>
    <w:p w:rsidR="00733CA4" w:rsidRDefault="00733CA4" w:rsidP="00733CA4">
      <w:pPr>
        <w:pStyle w:val="Heading2"/>
        <w:spacing w:before="3"/>
      </w:pPr>
      <w:r>
        <w:t>Выводы:</w:t>
      </w:r>
    </w:p>
    <w:p w:rsidR="00733CA4" w:rsidRDefault="00733CA4" w:rsidP="00733CA4">
      <w:pPr>
        <w:pStyle w:val="a3"/>
      </w:pPr>
      <w:r>
        <w:t>Данная работа позволила закрепить у наших  детей знания и получить практические навыки пешеходного безопасного движения.</w:t>
      </w:r>
    </w:p>
    <w:p w:rsidR="00733CA4" w:rsidRDefault="00733CA4" w:rsidP="00733CA4">
      <w:pPr>
        <w:pStyle w:val="a3"/>
      </w:pPr>
      <w:r>
        <w:t>Развивать познавательную активность детей, умение осознанно выполнять правила дорожного движения.</w:t>
      </w:r>
    </w:p>
    <w:p w:rsidR="00733CA4" w:rsidRDefault="00733CA4" w:rsidP="00733CA4">
      <w:pPr>
        <w:pStyle w:val="a3"/>
      </w:pPr>
      <w:r>
        <w:t xml:space="preserve">Накопленные знания и впечатления детей отражаются  в </w:t>
      </w:r>
      <w:proofErr w:type="spellStart"/>
      <w:r>
        <w:t>изодеятельности</w:t>
      </w:r>
      <w:proofErr w:type="spellEnd"/>
      <w:r>
        <w:t>. Что способствует у них развитию воображения, творчества.</w:t>
      </w:r>
    </w:p>
    <w:p w:rsidR="00733CA4" w:rsidRDefault="00733CA4" w:rsidP="00733CA4">
      <w:pPr>
        <w:pStyle w:val="a3"/>
      </w:pPr>
      <w:r>
        <w:t>В процессе работы установилось тесное сотрудничество с родителями и сотрудниками ГИБДД.</w:t>
      </w:r>
    </w:p>
    <w:p w:rsidR="00733CA4" w:rsidRDefault="00733CA4" w:rsidP="00733CA4">
      <w:pPr>
        <w:pStyle w:val="a3"/>
        <w:ind w:right="105"/>
        <w:jc w:val="both"/>
      </w:pPr>
      <w:r>
        <w:t>Таким образом, можно сделать вывод, что проведённая работа способствовала повышению познавательного интереса детей к социальной действительности и установлению взаимодействия с семьёй по вопросам безопасного пешеходного движения.</w:t>
      </w:r>
    </w:p>
    <w:p w:rsidR="00733CA4" w:rsidRDefault="00733CA4" w:rsidP="00733CA4">
      <w:pPr>
        <w:pStyle w:val="Heading2"/>
        <w:spacing w:before="3"/>
      </w:pPr>
      <w:r>
        <w:t>Педагогическая значимость:</w:t>
      </w:r>
    </w:p>
    <w:p w:rsidR="00733CA4" w:rsidRDefault="00733CA4" w:rsidP="00733CA4">
      <w:pPr>
        <w:pStyle w:val="a3"/>
      </w:pPr>
      <w:r>
        <w:t>Созданы условия для организации непрерывного ознакомления детей с правилами дорожного движения в совместной деятельности с родителями.</w:t>
      </w:r>
    </w:p>
    <w:p w:rsidR="00733CA4" w:rsidRDefault="00733CA4" w:rsidP="00733CA4">
      <w:pPr>
        <w:pStyle w:val="a3"/>
        <w:tabs>
          <w:tab w:val="left" w:pos="1608"/>
          <w:tab w:val="left" w:pos="2906"/>
          <w:tab w:val="left" w:pos="4702"/>
          <w:tab w:val="left" w:pos="6692"/>
          <w:tab w:val="left" w:pos="7066"/>
          <w:tab w:val="left" w:pos="7970"/>
        </w:tabs>
        <w:ind w:right="112"/>
      </w:pPr>
      <w:r>
        <w:t>Появилась</w:t>
      </w:r>
      <w:r>
        <w:tab/>
        <w:t>реальная</w:t>
      </w:r>
      <w:r>
        <w:tab/>
        <w:t>возможность</w:t>
      </w:r>
      <w:r>
        <w:tab/>
        <w:t>формирования</w:t>
      </w:r>
      <w:r>
        <w:tab/>
        <w:t>у</w:t>
      </w:r>
      <w:r>
        <w:tab/>
        <w:t>детей</w:t>
      </w:r>
      <w:r>
        <w:tab/>
      </w:r>
      <w:r>
        <w:rPr>
          <w:spacing w:val="-1"/>
        </w:rPr>
        <w:t xml:space="preserve">осознанного </w:t>
      </w:r>
      <w:r>
        <w:t>отношения к выполнению правил дорожного</w:t>
      </w:r>
      <w:r>
        <w:rPr>
          <w:spacing w:val="-9"/>
        </w:rPr>
        <w:t xml:space="preserve"> </w:t>
      </w:r>
      <w:r>
        <w:t>движения.</w:t>
      </w:r>
    </w:p>
    <w:p w:rsidR="00733CA4" w:rsidRDefault="00733CA4" w:rsidP="00733CA4">
      <w:pPr>
        <w:pStyle w:val="a3"/>
        <w:ind w:right="4792"/>
      </w:pPr>
      <w:r>
        <w:t>Обогащение социального опыта детей. Практическая значимость:</w:t>
      </w:r>
    </w:p>
    <w:p w:rsidR="00733CA4" w:rsidRDefault="00733CA4" w:rsidP="00733CA4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firstLine="0"/>
        <w:rPr>
          <w:sz w:val="28"/>
        </w:rPr>
      </w:pPr>
      <w:r>
        <w:rPr>
          <w:sz w:val="28"/>
        </w:rPr>
        <w:t>Сформирована система знаний ПДД; дети знают 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уличного</w:t>
      </w:r>
    </w:p>
    <w:p w:rsidR="00733CA4" w:rsidRDefault="00733CA4" w:rsidP="00733CA4">
      <w:pPr>
        <w:pStyle w:val="a3"/>
        <w:ind w:right="155"/>
      </w:pPr>
      <w:r>
        <w:t xml:space="preserve">движения; то, что люди ходят по тротуару, переходят улицу по пешеходному переходу при разрешающем сигнале светофора; детям играть у дорог и </w:t>
      </w:r>
      <w:proofErr w:type="gramStart"/>
      <w:r>
        <w:t>на</w:t>
      </w:r>
      <w:proofErr w:type="gramEnd"/>
    </w:p>
    <w:p w:rsidR="00733CA4" w:rsidRDefault="00733CA4" w:rsidP="00733CA4">
      <w:pPr>
        <w:sectPr w:rsidR="00733CA4">
          <w:pgSz w:w="11910" w:h="16840"/>
          <w:pgMar w:top="1020" w:right="740" w:bottom="280" w:left="1600" w:header="720" w:footer="720" w:gutter="0"/>
          <w:cols w:space="720"/>
        </w:sectPr>
      </w:pPr>
    </w:p>
    <w:p w:rsidR="00733CA4" w:rsidRDefault="00733CA4" w:rsidP="00733CA4">
      <w:pPr>
        <w:pStyle w:val="a3"/>
        <w:spacing w:before="67" w:line="242" w:lineRule="auto"/>
        <w:ind w:right="93"/>
      </w:pPr>
      <w:proofErr w:type="gramStart"/>
      <w:r>
        <w:lastRenderedPageBreak/>
        <w:t>тротуаре</w:t>
      </w:r>
      <w:proofErr w:type="gramEnd"/>
      <w:r>
        <w:t xml:space="preserve"> нельзя; знают назначение и сигналы светофора, а так же то, что если нарушить эти правила – можно попасть под машину.</w:t>
      </w:r>
    </w:p>
    <w:p w:rsidR="00733CA4" w:rsidRDefault="00733CA4" w:rsidP="00733CA4">
      <w:pPr>
        <w:pStyle w:val="a5"/>
        <w:numPr>
          <w:ilvl w:val="0"/>
          <w:numId w:val="2"/>
        </w:numPr>
        <w:tabs>
          <w:tab w:val="left" w:pos="266"/>
        </w:tabs>
        <w:ind w:right="919" w:firstLine="0"/>
        <w:jc w:val="both"/>
        <w:rPr>
          <w:sz w:val="28"/>
        </w:rPr>
      </w:pPr>
      <w:r>
        <w:rPr>
          <w:sz w:val="28"/>
        </w:rPr>
        <w:t>Произошли существенные изменения отношений детей и родителей в положительную сторону к правилам безопасного поведения на дороге. 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аудитория.</w:t>
      </w:r>
    </w:p>
    <w:p w:rsidR="00733CA4" w:rsidRDefault="00733CA4" w:rsidP="00733CA4">
      <w:pPr>
        <w:pStyle w:val="a3"/>
        <w:ind w:right="930"/>
      </w:pPr>
      <w:r>
        <w:t xml:space="preserve">Проект может быть использован педагогами дошкольных учреждений, работающих в данном направлении. Он предназначен для </w:t>
      </w:r>
      <w:proofErr w:type="gramStart"/>
      <w:r>
        <w:t>активной</w:t>
      </w:r>
      <w:proofErr w:type="gramEnd"/>
    </w:p>
    <w:p w:rsidR="00733CA4" w:rsidRDefault="00733CA4" w:rsidP="00733CA4">
      <w:pPr>
        <w:pStyle w:val="a3"/>
      </w:pPr>
      <w:r>
        <w:t>деятельности самих детей и их родителей.</w:t>
      </w:r>
    </w:p>
    <w:p w:rsidR="00733CA4" w:rsidRDefault="00733CA4" w:rsidP="00733CA4">
      <w:pPr>
        <w:pStyle w:val="Heading2"/>
        <w:spacing w:before="1"/>
      </w:pPr>
      <w:r>
        <w:t>Используемая литература:</w:t>
      </w:r>
    </w:p>
    <w:p w:rsidR="00733CA4" w:rsidRDefault="00733CA4" w:rsidP="00733CA4">
      <w:pPr>
        <w:pStyle w:val="a5"/>
        <w:numPr>
          <w:ilvl w:val="0"/>
          <w:numId w:val="1"/>
        </w:numPr>
        <w:tabs>
          <w:tab w:val="left" w:pos="383"/>
        </w:tabs>
        <w:spacing w:line="319" w:lineRule="exact"/>
        <w:ind w:firstLine="0"/>
        <w:rPr>
          <w:sz w:val="28"/>
        </w:rPr>
      </w:pPr>
      <w:r>
        <w:rPr>
          <w:sz w:val="28"/>
        </w:rPr>
        <w:t>«Дошкольникам – о правилах 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движения»</w:t>
      </w:r>
    </w:p>
    <w:p w:rsidR="00733CA4" w:rsidRDefault="00733CA4" w:rsidP="00733CA4">
      <w:pPr>
        <w:pStyle w:val="a3"/>
      </w:pPr>
      <w:r>
        <w:t xml:space="preserve">Э. Я. </w:t>
      </w:r>
      <w:proofErr w:type="spellStart"/>
      <w:r>
        <w:t>Степаненкова</w:t>
      </w:r>
      <w:proofErr w:type="spellEnd"/>
      <w:r>
        <w:t xml:space="preserve">, М. Ф. </w:t>
      </w:r>
      <w:proofErr w:type="spellStart"/>
      <w:r>
        <w:t>Филенко</w:t>
      </w:r>
      <w:proofErr w:type="spellEnd"/>
      <w:r>
        <w:t xml:space="preserve"> г. Москва «Просвещение» 1978г.</w:t>
      </w:r>
    </w:p>
    <w:p w:rsidR="00733CA4" w:rsidRDefault="00733CA4" w:rsidP="00733CA4">
      <w:pPr>
        <w:pStyle w:val="a5"/>
        <w:numPr>
          <w:ilvl w:val="0"/>
          <w:numId w:val="1"/>
        </w:numPr>
        <w:tabs>
          <w:tab w:val="left" w:pos="383"/>
        </w:tabs>
        <w:ind w:right="464" w:firstLine="0"/>
        <w:rPr>
          <w:sz w:val="28"/>
        </w:rPr>
      </w:pPr>
      <w:r>
        <w:rPr>
          <w:sz w:val="28"/>
        </w:rPr>
        <w:t xml:space="preserve">«Три сигнала светофора» составитель Т. Ф. </w:t>
      </w:r>
      <w:proofErr w:type="spellStart"/>
      <w:r>
        <w:rPr>
          <w:sz w:val="28"/>
        </w:rPr>
        <w:t>Саулина</w:t>
      </w:r>
      <w:proofErr w:type="spellEnd"/>
      <w:r>
        <w:rPr>
          <w:sz w:val="28"/>
        </w:rPr>
        <w:t xml:space="preserve"> г. Москва «Синтез» 2010 г.</w:t>
      </w:r>
    </w:p>
    <w:p w:rsidR="00733CA4" w:rsidRDefault="00733CA4" w:rsidP="00733CA4">
      <w:pPr>
        <w:pStyle w:val="a5"/>
        <w:numPr>
          <w:ilvl w:val="0"/>
          <w:numId w:val="1"/>
        </w:numPr>
        <w:tabs>
          <w:tab w:val="left" w:pos="383"/>
        </w:tabs>
        <w:spacing w:before="1" w:line="322" w:lineRule="exact"/>
        <w:ind w:firstLine="0"/>
        <w:rPr>
          <w:sz w:val="28"/>
        </w:rPr>
      </w:pPr>
      <w:r>
        <w:rPr>
          <w:sz w:val="28"/>
        </w:rPr>
        <w:t xml:space="preserve">«Как обеспечить безопасность дошкольников» Л. В. </w:t>
      </w: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 xml:space="preserve"> г.</w:t>
      </w:r>
      <w:r>
        <w:rPr>
          <w:spacing w:val="-23"/>
          <w:sz w:val="28"/>
        </w:rPr>
        <w:t xml:space="preserve"> </w:t>
      </w:r>
      <w:r>
        <w:rPr>
          <w:sz w:val="28"/>
        </w:rPr>
        <w:t>Москва</w:t>
      </w:r>
    </w:p>
    <w:p w:rsidR="00733CA4" w:rsidRDefault="00733CA4" w:rsidP="00733CA4">
      <w:pPr>
        <w:pStyle w:val="a3"/>
        <w:spacing w:line="322" w:lineRule="exact"/>
      </w:pPr>
      <w:r>
        <w:t>«Просвещение» 2001г.</w:t>
      </w:r>
    </w:p>
    <w:p w:rsidR="00733CA4" w:rsidRDefault="00733CA4" w:rsidP="00733CA4">
      <w:pPr>
        <w:pStyle w:val="a5"/>
        <w:numPr>
          <w:ilvl w:val="0"/>
          <w:numId w:val="1"/>
        </w:numPr>
        <w:tabs>
          <w:tab w:val="left" w:pos="383"/>
        </w:tabs>
        <w:ind w:right="196" w:firstLine="0"/>
        <w:rPr>
          <w:sz w:val="28"/>
        </w:rPr>
      </w:pPr>
      <w:r>
        <w:rPr>
          <w:sz w:val="28"/>
        </w:rPr>
        <w:t xml:space="preserve">«Тематическое планирование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 xml:space="preserve">бразовательного процесса в дошкольных образовательных учреждений» О. А. </w:t>
      </w:r>
      <w:proofErr w:type="spellStart"/>
      <w:r>
        <w:rPr>
          <w:sz w:val="28"/>
        </w:rPr>
        <w:t>Скоролупова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ООО</w:t>
      </w:r>
    </w:p>
    <w:p w:rsidR="00733CA4" w:rsidRDefault="00733CA4" w:rsidP="00733CA4">
      <w:pPr>
        <w:pStyle w:val="a3"/>
        <w:spacing w:line="321" w:lineRule="exact"/>
      </w:pPr>
      <w:r>
        <w:t>издательство «Скрипторий 2003» 2006г.</w:t>
      </w:r>
    </w:p>
    <w:p w:rsidR="00733CA4" w:rsidRDefault="00733CA4" w:rsidP="00733CA4">
      <w:pPr>
        <w:pStyle w:val="a5"/>
        <w:numPr>
          <w:ilvl w:val="0"/>
          <w:numId w:val="1"/>
        </w:numPr>
        <w:tabs>
          <w:tab w:val="left" w:pos="383"/>
        </w:tabs>
        <w:ind w:right="931" w:firstLine="0"/>
        <w:rPr>
          <w:sz w:val="28"/>
        </w:rPr>
      </w:pPr>
      <w:r>
        <w:rPr>
          <w:sz w:val="28"/>
        </w:rPr>
        <w:t>Занятия с детьми старшего дошкольного возраста по теме: «Правила дорожного движения» О. А.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Скоролупова</w:t>
      </w:r>
      <w:proofErr w:type="spellEnd"/>
      <w:r>
        <w:rPr>
          <w:sz w:val="28"/>
        </w:rPr>
        <w:t>.</w:t>
      </w:r>
    </w:p>
    <w:p w:rsidR="00733CA4" w:rsidRDefault="00733CA4" w:rsidP="00733CA4">
      <w:pPr>
        <w:pStyle w:val="a5"/>
        <w:numPr>
          <w:ilvl w:val="0"/>
          <w:numId w:val="1"/>
        </w:numPr>
        <w:tabs>
          <w:tab w:val="left" w:pos="383"/>
        </w:tabs>
        <w:spacing w:before="2"/>
        <w:ind w:firstLine="0"/>
        <w:rPr>
          <w:sz w:val="28"/>
        </w:rPr>
      </w:pPr>
      <w:r>
        <w:rPr>
          <w:sz w:val="28"/>
        </w:rPr>
        <w:t>«Безопасность» О. Л. Князева «Детство-пресс» 2004</w:t>
      </w:r>
      <w:r>
        <w:rPr>
          <w:spacing w:val="-7"/>
          <w:sz w:val="28"/>
        </w:rPr>
        <w:t xml:space="preserve"> </w:t>
      </w:r>
      <w:r>
        <w:rPr>
          <w:sz w:val="28"/>
        </w:rPr>
        <w:t>г</w:t>
      </w:r>
    </w:p>
    <w:p w:rsidR="006966F3" w:rsidRDefault="006966F3"/>
    <w:sectPr w:rsidR="006966F3" w:rsidSect="003531D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41"/>
    <w:multiLevelType w:val="hybridMultilevel"/>
    <w:tmpl w:val="7BDC1B6C"/>
    <w:lvl w:ilvl="0" w:tplc="80688F2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4E38FC">
      <w:numFmt w:val="bullet"/>
      <w:lvlText w:val="•"/>
      <w:lvlJc w:val="left"/>
      <w:pPr>
        <w:ind w:left="1046" w:hanging="281"/>
      </w:pPr>
      <w:rPr>
        <w:rFonts w:hint="default"/>
        <w:lang w:val="ru-RU" w:eastAsia="ru-RU" w:bidi="ru-RU"/>
      </w:rPr>
    </w:lvl>
    <w:lvl w:ilvl="2" w:tplc="8006C854">
      <w:numFmt w:val="bullet"/>
      <w:lvlText w:val="•"/>
      <w:lvlJc w:val="left"/>
      <w:pPr>
        <w:ind w:left="1993" w:hanging="281"/>
      </w:pPr>
      <w:rPr>
        <w:rFonts w:hint="default"/>
        <w:lang w:val="ru-RU" w:eastAsia="ru-RU" w:bidi="ru-RU"/>
      </w:rPr>
    </w:lvl>
    <w:lvl w:ilvl="3" w:tplc="FA006436">
      <w:numFmt w:val="bullet"/>
      <w:lvlText w:val="•"/>
      <w:lvlJc w:val="left"/>
      <w:pPr>
        <w:ind w:left="2939" w:hanging="281"/>
      </w:pPr>
      <w:rPr>
        <w:rFonts w:hint="default"/>
        <w:lang w:val="ru-RU" w:eastAsia="ru-RU" w:bidi="ru-RU"/>
      </w:rPr>
    </w:lvl>
    <w:lvl w:ilvl="4" w:tplc="EE40D59E">
      <w:numFmt w:val="bullet"/>
      <w:lvlText w:val="•"/>
      <w:lvlJc w:val="left"/>
      <w:pPr>
        <w:ind w:left="3886" w:hanging="281"/>
      </w:pPr>
      <w:rPr>
        <w:rFonts w:hint="default"/>
        <w:lang w:val="ru-RU" w:eastAsia="ru-RU" w:bidi="ru-RU"/>
      </w:rPr>
    </w:lvl>
    <w:lvl w:ilvl="5" w:tplc="B5728848">
      <w:numFmt w:val="bullet"/>
      <w:lvlText w:val="•"/>
      <w:lvlJc w:val="left"/>
      <w:pPr>
        <w:ind w:left="4833" w:hanging="281"/>
      </w:pPr>
      <w:rPr>
        <w:rFonts w:hint="default"/>
        <w:lang w:val="ru-RU" w:eastAsia="ru-RU" w:bidi="ru-RU"/>
      </w:rPr>
    </w:lvl>
    <w:lvl w:ilvl="6" w:tplc="97680D40">
      <w:numFmt w:val="bullet"/>
      <w:lvlText w:val="•"/>
      <w:lvlJc w:val="left"/>
      <w:pPr>
        <w:ind w:left="5779" w:hanging="281"/>
      </w:pPr>
      <w:rPr>
        <w:rFonts w:hint="default"/>
        <w:lang w:val="ru-RU" w:eastAsia="ru-RU" w:bidi="ru-RU"/>
      </w:rPr>
    </w:lvl>
    <w:lvl w:ilvl="7" w:tplc="B0CCED3E">
      <w:numFmt w:val="bullet"/>
      <w:lvlText w:val="•"/>
      <w:lvlJc w:val="left"/>
      <w:pPr>
        <w:ind w:left="6726" w:hanging="281"/>
      </w:pPr>
      <w:rPr>
        <w:rFonts w:hint="default"/>
        <w:lang w:val="ru-RU" w:eastAsia="ru-RU" w:bidi="ru-RU"/>
      </w:rPr>
    </w:lvl>
    <w:lvl w:ilvl="8" w:tplc="09CE82D4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</w:abstractNum>
  <w:abstractNum w:abstractNumId="1">
    <w:nsid w:val="12877F7C"/>
    <w:multiLevelType w:val="hybridMultilevel"/>
    <w:tmpl w:val="2E9A2242"/>
    <w:lvl w:ilvl="0" w:tplc="A162AC5C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AD8618E">
      <w:numFmt w:val="bullet"/>
      <w:lvlText w:val="•"/>
      <w:lvlJc w:val="left"/>
      <w:pPr>
        <w:ind w:left="1694" w:hanging="348"/>
      </w:pPr>
      <w:rPr>
        <w:rFonts w:hint="default"/>
        <w:lang w:val="ru-RU" w:eastAsia="ru-RU" w:bidi="ru-RU"/>
      </w:rPr>
    </w:lvl>
    <w:lvl w:ilvl="2" w:tplc="0B4A9A36">
      <w:numFmt w:val="bullet"/>
      <w:lvlText w:val="•"/>
      <w:lvlJc w:val="left"/>
      <w:pPr>
        <w:ind w:left="2569" w:hanging="348"/>
      </w:pPr>
      <w:rPr>
        <w:rFonts w:hint="default"/>
        <w:lang w:val="ru-RU" w:eastAsia="ru-RU" w:bidi="ru-RU"/>
      </w:rPr>
    </w:lvl>
    <w:lvl w:ilvl="3" w:tplc="A9EA2588">
      <w:numFmt w:val="bullet"/>
      <w:lvlText w:val="•"/>
      <w:lvlJc w:val="left"/>
      <w:pPr>
        <w:ind w:left="3443" w:hanging="348"/>
      </w:pPr>
      <w:rPr>
        <w:rFonts w:hint="default"/>
        <w:lang w:val="ru-RU" w:eastAsia="ru-RU" w:bidi="ru-RU"/>
      </w:rPr>
    </w:lvl>
    <w:lvl w:ilvl="4" w:tplc="460A3B7A">
      <w:numFmt w:val="bullet"/>
      <w:lvlText w:val="•"/>
      <w:lvlJc w:val="left"/>
      <w:pPr>
        <w:ind w:left="4318" w:hanging="348"/>
      </w:pPr>
      <w:rPr>
        <w:rFonts w:hint="default"/>
        <w:lang w:val="ru-RU" w:eastAsia="ru-RU" w:bidi="ru-RU"/>
      </w:rPr>
    </w:lvl>
    <w:lvl w:ilvl="5" w:tplc="01BA7AD2">
      <w:numFmt w:val="bullet"/>
      <w:lvlText w:val="•"/>
      <w:lvlJc w:val="left"/>
      <w:pPr>
        <w:ind w:left="5193" w:hanging="348"/>
      </w:pPr>
      <w:rPr>
        <w:rFonts w:hint="default"/>
        <w:lang w:val="ru-RU" w:eastAsia="ru-RU" w:bidi="ru-RU"/>
      </w:rPr>
    </w:lvl>
    <w:lvl w:ilvl="6" w:tplc="6F1034BC">
      <w:numFmt w:val="bullet"/>
      <w:lvlText w:val="•"/>
      <w:lvlJc w:val="left"/>
      <w:pPr>
        <w:ind w:left="6067" w:hanging="348"/>
      </w:pPr>
      <w:rPr>
        <w:rFonts w:hint="default"/>
        <w:lang w:val="ru-RU" w:eastAsia="ru-RU" w:bidi="ru-RU"/>
      </w:rPr>
    </w:lvl>
    <w:lvl w:ilvl="7" w:tplc="5A862820">
      <w:numFmt w:val="bullet"/>
      <w:lvlText w:val="•"/>
      <w:lvlJc w:val="left"/>
      <w:pPr>
        <w:ind w:left="6942" w:hanging="348"/>
      </w:pPr>
      <w:rPr>
        <w:rFonts w:hint="default"/>
        <w:lang w:val="ru-RU" w:eastAsia="ru-RU" w:bidi="ru-RU"/>
      </w:rPr>
    </w:lvl>
    <w:lvl w:ilvl="8" w:tplc="9AE6DB74">
      <w:numFmt w:val="bullet"/>
      <w:lvlText w:val="•"/>
      <w:lvlJc w:val="left"/>
      <w:pPr>
        <w:ind w:left="7817" w:hanging="348"/>
      </w:pPr>
      <w:rPr>
        <w:rFonts w:hint="default"/>
        <w:lang w:val="ru-RU" w:eastAsia="ru-RU" w:bidi="ru-RU"/>
      </w:rPr>
    </w:lvl>
  </w:abstractNum>
  <w:abstractNum w:abstractNumId="2">
    <w:nsid w:val="3B200369"/>
    <w:multiLevelType w:val="hybridMultilevel"/>
    <w:tmpl w:val="1AE66CA4"/>
    <w:lvl w:ilvl="0" w:tplc="313674EA">
      <w:start w:val="5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9EE896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F666B78">
      <w:numFmt w:val="bullet"/>
      <w:lvlText w:val="•"/>
      <w:lvlJc w:val="left"/>
      <w:pPr>
        <w:ind w:left="2431" w:hanging="348"/>
      </w:pPr>
      <w:rPr>
        <w:rFonts w:hint="default"/>
        <w:lang w:val="ru-RU" w:eastAsia="ru-RU" w:bidi="ru-RU"/>
      </w:rPr>
    </w:lvl>
    <w:lvl w:ilvl="3" w:tplc="36D28CB2">
      <w:numFmt w:val="bullet"/>
      <w:lvlText w:val="•"/>
      <w:lvlJc w:val="left"/>
      <w:pPr>
        <w:ind w:left="3323" w:hanging="348"/>
      </w:pPr>
      <w:rPr>
        <w:rFonts w:hint="default"/>
        <w:lang w:val="ru-RU" w:eastAsia="ru-RU" w:bidi="ru-RU"/>
      </w:rPr>
    </w:lvl>
    <w:lvl w:ilvl="4" w:tplc="2CC86208">
      <w:numFmt w:val="bullet"/>
      <w:lvlText w:val="•"/>
      <w:lvlJc w:val="left"/>
      <w:pPr>
        <w:ind w:left="4215" w:hanging="348"/>
      </w:pPr>
      <w:rPr>
        <w:rFonts w:hint="default"/>
        <w:lang w:val="ru-RU" w:eastAsia="ru-RU" w:bidi="ru-RU"/>
      </w:rPr>
    </w:lvl>
    <w:lvl w:ilvl="5" w:tplc="3EB8905C">
      <w:numFmt w:val="bullet"/>
      <w:lvlText w:val="•"/>
      <w:lvlJc w:val="left"/>
      <w:pPr>
        <w:ind w:left="5107" w:hanging="348"/>
      </w:pPr>
      <w:rPr>
        <w:rFonts w:hint="default"/>
        <w:lang w:val="ru-RU" w:eastAsia="ru-RU" w:bidi="ru-RU"/>
      </w:rPr>
    </w:lvl>
    <w:lvl w:ilvl="6" w:tplc="9B04640A">
      <w:numFmt w:val="bullet"/>
      <w:lvlText w:val="•"/>
      <w:lvlJc w:val="left"/>
      <w:pPr>
        <w:ind w:left="5999" w:hanging="348"/>
      </w:pPr>
      <w:rPr>
        <w:rFonts w:hint="default"/>
        <w:lang w:val="ru-RU" w:eastAsia="ru-RU" w:bidi="ru-RU"/>
      </w:rPr>
    </w:lvl>
    <w:lvl w:ilvl="7" w:tplc="60924FE6">
      <w:numFmt w:val="bullet"/>
      <w:lvlText w:val="•"/>
      <w:lvlJc w:val="left"/>
      <w:pPr>
        <w:ind w:left="6890" w:hanging="348"/>
      </w:pPr>
      <w:rPr>
        <w:rFonts w:hint="default"/>
        <w:lang w:val="ru-RU" w:eastAsia="ru-RU" w:bidi="ru-RU"/>
      </w:rPr>
    </w:lvl>
    <w:lvl w:ilvl="8" w:tplc="C4A0DD86">
      <w:numFmt w:val="bullet"/>
      <w:lvlText w:val="•"/>
      <w:lvlJc w:val="left"/>
      <w:pPr>
        <w:ind w:left="7782" w:hanging="348"/>
      </w:pPr>
      <w:rPr>
        <w:rFonts w:hint="default"/>
        <w:lang w:val="ru-RU" w:eastAsia="ru-RU" w:bidi="ru-RU"/>
      </w:rPr>
    </w:lvl>
  </w:abstractNum>
  <w:abstractNum w:abstractNumId="3">
    <w:nsid w:val="42531D05"/>
    <w:multiLevelType w:val="hybridMultilevel"/>
    <w:tmpl w:val="0C86D0BC"/>
    <w:lvl w:ilvl="0" w:tplc="549E88C0">
      <w:start w:val="1"/>
      <w:numFmt w:val="decimal"/>
      <w:lvlText w:val="%1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F6050EA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6E868AA">
      <w:numFmt w:val="bullet"/>
      <w:lvlText w:val="•"/>
      <w:lvlJc w:val="left"/>
      <w:pPr>
        <w:ind w:left="1993" w:hanging="348"/>
      </w:pPr>
      <w:rPr>
        <w:rFonts w:hint="default"/>
        <w:lang w:val="ru-RU" w:eastAsia="ru-RU" w:bidi="ru-RU"/>
      </w:rPr>
    </w:lvl>
    <w:lvl w:ilvl="3" w:tplc="BD120C9E">
      <w:numFmt w:val="bullet"/>
      <w:lvlText w:val="•"/>
      <w:lvlJc w:val="left"/>
      <w:pPr>
        <w:ind w:left="2939" w:hanging="348"/>
      </w:pPr>
      <w:rPr>
        <w:rFonts w:hint="default"/>
        <w:lang w:val="ru-RU" w:eastAsia="ru-RU" w:bidi="ru-RU"/>
      </w:rPr>
    </w:lvl>
    <w:lvl w:ilvl="4" w:tplc="52FABC88">
      <w:numFmt w:val="bullet"/>
      <w:lvlText w:val="•"/>
      <w:lvlJc w:val="left"/>
      <w:pPr>
        <w:ind w:left="3886" w:hanging="348"/>
      </w:pPr>
      <w:rPr>
        <w:rFonts w:hint="default"/>
        <w:lang w:val="ru-RU" w:eastAsia="ru-RU" w:bidi="ru-RU"/>
      </w:rPr>
    </w:lvl>
    <w:lvl w:ilvl="5" w:tplc="27D465FE">
      <w:numFmt w:val="bullet"/>
      <w:lvlText w:val="•"/>
      <w:lvlJc w:val="left"/>
      <w:pPr>
        <w:ind w:left="4833" w:hanging="348"/>
      </w:pPr>
      <w:rPr>
        <w:rFonts w:hint="default"/>
        <w:lang w:val="ru-RU" w:eastAsia="ru-RU" w:bidi="ru-RU"/>
      </w:rPr>
    </w:lvl>
    <w:lvl w:ilvl="6" w:tplc="3858E762">
      <w:numFmt w:val="bullet"/>
      <w:lvlText w:val="•"/>
      <w:lvlJc w:val="left"/>
      <w:pPr>
        <w:ind w:left="5779" w:hanging="348"/>
      </w:pPr>
      <w:rPr>
        <w:rFonts w:hint="default"/>
        <w:lang w:val="ru-RU" w:eastAsia="ru-RU" w:bidi="ru-RU"/>
      </w:rPr>
    </w:lvl>
    <w:lvl w:ilvl="7" w:tplc="481A7C36">
      <w:numFmt w:val="bullet"/>
      <w:lvlText w:val="•"/>
      <w:lvlJc w:val="left"/>
      <w:pPr>
        <w:ind w:left="6726" w:hanging="348"/>
      </w:pPr>
      <w:rPr>
        <w:rFonts w:hint="default"/>
        <w:lang w:val="ru-RU" w:eastAsia="ru-RU" w:bidi="ru-RU"/>
      </w:rPr>
    </w:lvl>
    <w:lvl w:ilvl="8" w:tplc="A2C01536">
      <w:numFmt w:val="bullet"/>
      <w:lvlText w:val="•"/>
      <w:lvlJc w:val="left"/>
      <w:pPr>
        <w:ind w:left="7673" w:hanging="348"/>
      </w:pPr>
      <w:rPr>
        <w:rFonts w:hint="default"/>
        <w:lang w:val="ru-RU" w:eastAsia="ru-RU" w:bidi="ru-RU"/>
      </w:rPr>
    </w:lvl>
  </w:abstractNum>
  <w:abstractNum w:abstractNumId="4">
    <w:nsid w:val="4A931B34"/>
    <w:multiLevelType w:val="hybridMultilevel"/>
    <w:tmpl w:val="7F5A0A34"/>
    <w:lvl w:ilvl="0" w:tplc="DE58963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4852DE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8530E652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6040D7BC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EDF0AA86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47E24026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3D30D44A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AF26CA8C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D7FA327A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5">
    <w:nsid w:val="6D4C4653"/>
    <w:multiLevelType w:val="hybridMultilevel"/>
    <w:tmpl w:val="29703ADE"/>
    <w:lvl w:ilvl="0" w:tplc="C5BE8DC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672E1DA">
      <w:numFmt w:val="bullet"/>
      <w:lvlText w:val="•"/>
      <w:lvlJc w:val="left"/>
      <w:pPr>
        <w:ind w:left="1046" w:hanging="281"/>
      </w:pPr>
      <w:rPr>
        <w:rFonts w:hint="default"/>
        <w:lang w:val="ru-RU" w:eastAsia="ru-RU" w:bidi="ru-RU"/>
      </w:rPr>
    </w:lvl>
    <w:lvl w:ilvl="2" w:tplc="126CF9AE">
      <w:numFmt w:val="bullet"/>
      <w:lvlText w:val="•"/>
      <w:lvlJc w:val="left"/>
      <w:pPr>
        <w:ind w:left="1993" w:hanging="281"/>
      </w:pPr>
      <w:rPr>
        <w:rFonts w:hint="default"/>
        <w:lang w:val="ru-RU" w:eastAsia="ru-RU" w:bidi="ru-RU"/>
      </w:rPr>
    </w:lvl>
    <w:lvl w:ilvl="3" w:tplc="2C7AAD92">
      <w:numFmt w:val="bullet"/>
      <w:lvlText w:val="•"/>
      <w:lvlJc w:val="left"/>
      <w:pPr>
        <w:ind w:left="2939" w:hanging="281"/>
      </w:pPr>
      <w:rPr>
        <w:rFonts w:hint="default"/>
        <w:lang w:val="ru-RU" w:eastAsia="ru-RU" w:bidi="ru-RU"/>
      </w:rPr>
    </w:lvl>
    <w:lvl w:ilvl="4" w:tplc="6922D728">
      <w:numFmt w:val="bullet"/>
      <w:lvlText w:val="•"/>
      <w:lvlJc w:val="left"/>
      <w:pPr>
        <w:ind w:left="3886" w:hanging="281"/>
      </w:pPr>
      <w:rPr>
        <w:rFonts w:hint="default"/>
        <w:lang w:val="ru-RU" w:eastAsia="ru-RU" w:bidi="ru-RU"/>
      </w:rPr>
    </w:lvl>
    <w:lvl w:ilvl="5" w:tplc="9CC48C22">
      <w:numFmt w:val="bullet"/>
      <w:lvlText w:val="•"/>
      <w:lvlJc w:val="left"/>
      <w:pPr>
        <w:ind w:left="4833" w:hanging="281"/>
      </w:pPr>
      <w:rPr>
        <w:rFonts w:hint="default"/>
        <w:lang w:val="ru-RU" w:eastAsia="ru-RU" w:bidi="ru-RU"/>
      </w:rPr>
    </w:lvl>
    <w:lvl w:ilvl="6" w:tplc="7B3659C6">
      <w:numFmt w:val="bullet"/>
      <w:lvlText w:val="•"/>
      <w:lvlJc w:val="left"/>
      <w:pPr>
        <w:ind w:left="5779" w:hanging="281"/>
      </w:pPr>
      <w:rPr>
        <w:rFonts w:hint="default"/>
        <w:lang w:val="ru-RU" w:eastAsia="ru-RU" w:bidi="ru-RU"/>
      </w:rPr>
    </w:lvl>
    <w:lvl w:ilvl="7" w:tplc="5FC2213A">
      <w:numFmt w:val="bullet"/>
      <w:lvlText w:val="•"/>
      <w:lvlJc w:val="left"/>
      <w:pPr>
        <w:ind w:left="6726" w:hanging="281"/>
      </w:pPr>
      <w:rPr>
        <w:rFonts w:hint="default"/>
        <w:lang w:val="ru-RU" w:eastAsia="ru-RU" w:bidi="ru-RU"/>
      </w:rPr>
    </w:lvl>
    <w:lvl w:ilvl="8" w:tplc="0682F2CA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</w:abstractNum>
  <w:abstractNum w:abstractNumId="6">
    <w:nsid w:val="6E37117F"/>
    <w:multiLevelType w:val="hybridMultilevel"/>
    <w:tmpl w:val="B8144868"/>
    <w:lvl w:ilvl="0" w:tplc="230E45DE">
      <w:start w:val="1"/>
      <w:numFmt w:val="decimal"/>
      <w:lvlText w:val="%1."/>
      <w:lvlJc w:val="left"/>
      <w:pPr>
        <w:ind w:left="102" w:hanging="272"/>
        <w:jc w:val="left"/>
      </w:pPr>
      <w:rPr>
        <w:rFonts w:hint="default"/>
        <w:w w:val="100"/>
        <w:lang w:val="ru-RU" w:eastAsia="ru-RU" w:bidi="ru-RU"/>
      </w:rPr>
    </w:lvl>
    <w:lvl w:ilvl="1" w:tplc="A82E5D26">
      <w:numFmt w:val="bullet"/>
      <w:lvlText w:val="•"/>
      <w:lvlJc w:val="left"/>
      <w:pPr>
        <w:ind w:left="1046" w:hanging="272"/>
      </w:pPr>
      <w:rPr>
        <w:rFonts w:hint="default"/>
        <w:lang w:val="ru-RU" w:eastAsia="ru-RU" w:bidi="ru-RU"/>
      </w:rPr>
    </w:lvl>
    <w:lvl w:ilvl="2" w:tplc="F6385252">
      <w:numFmt w:val="bullet"/>
      <w:lvlText w:val="•"/>
      <w:lvlJc w:val="left"/>
      <w:pPr>
        <w:ind w:left="1993" w:hanging="272"/>
      </w:pPr>
      <w:rPr>
        <w:rFonts w:hint="default"/>
        <w:lang w:val="ru-RU" w:eastAsia="ru-RU" w:bidi="ru-RU"/>
      </w:rPr>
    </w:lvl>
    <w:lvl w:ilvl="3" w:tplc="8812AFAE">
      <w:numFmt w:val="bullet"/>
      <w:lvlText w:val="•"/>
      <w:lvlJc w:val="left"/>
      <w:pPr>
        <w:ind w:left="2939" w:hanging="272"/>
      </w:pPr>
      <w:rPr>
        <w:rFonts w:hint="default"/>
        <w:lang w:val="ru-RU" w:eastAsia="ru-RU" w:bidi="ru-RU"/>
      </w:rPr>
    </w:lvl>
    <w:lvl w:ilvl="4" w:tplc="3E5EE92E">
      <w:numFmt w:val="bullet"/>
      <w:lvlText w:val="•"/>
      <w:lvlJc w:val="left"/>
      <w:pPr>
        <w:ind w:left="3886" w:hanging="272"/>
      </w:pPr>
      <w:rPr>
        <w:rFonts w:hint="default"/>
        <w:lang w:val="ru-RU" w:eastAsia="ru-RU" w:bidi="ru-RU"/>
      </w:rPr>
    </w:lvl>
    <w:lvl w:ilvl="5" w:tplc="50042840">
      <w:numFmt w:val="bullet"/>
      <w:lvlText w:val="•"/>
      <w:lvlJc w:val="left"/>
      <w:pPr>
        <w:ind w:left="4833" w:hanging="272"/>
      </w:pPr>
      <w:rPr>
        <w:rFonts w:hint="default"/>
        <w:lang w:val="ru-RU" w:eastAsia="ru-RU" w:bidi="ru-RU"/>
      </w:rPr>
    </w:lvl>
    <w:lvl w:ilvl="6" w:tplc="A66052AA">
      <w:numFmt w:val="bullet"/>
      <w:lvlText w:val="•"/>
      <w:lvlJc w:val="left"/>
      <w:pPr>
        <w:ind w:left="5779" w:hanging="272"/>
      </w:pPr>
      <w:rPr>
        <w:rFonts w:hint="default"/>
        <w:lang w:val="ru-RU" w:eastAsia="ru-RU" w:bidi="ru-RU"/>
      </w:rPr>
    </w:lvl>
    <w:lvl w:ilvl="7" w:tplc="A1969522">
      <w:numFmt w:val="bullet"/>
      <w:lvlText w:val="•"/>
      <w:lvlJc w:val="left"/>
      <w:pPr>
        <w:ind w:left="6726" w:hanging="272"/>
      </w:pPr>
      <w:rPr>
        <w:rFonts w:hint="default"/>
        <w:lang w:val="ru-RU" w:eastAsia="ru-RU" w:bidi="ru-RU"/>
      </w:rPr>
    </w:lvl>
    <w:lvl w:ilvl="8" w:tplc="BA0E1FFE">
      <w:numFmt w:val="bullet"/>
      <w:lvlText w:val="•"/>
      <w:lvlJc w:val="left"/>
      <w:pPr>
        <w:ind w:left="7673" w:hanging="272"/>
      </w:pPr>
      <w:rPr>
        <w:rFonts w:hint="default"/>
        <w:lang w:val="ru-RU" w:eastAsia="ru-RU" w:bidi="ru-RU"/>
      </w:rPr>
    </w:lvl>
  </w:abstractNum>
  <w:abstractNum w:abstractNumId="7">
    <w:nsid w:val="7B747400"/>
    <w:multiLevelType w:val="hybridMultilevel"/>
    <w:tmpl w:val="CD5A9D9E"/>
    <w:lvl w:ilvl="0" w:tplc="3D86AE6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AFEF2C6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1BAA556">
      <w:numFmt w:val="bullet"/>
      <w:lvlText w:val="•"/>
      <w:lvlJc w:val="left"/>
      <w:pPr>
        <w:ind w:left="1791" w:hanging="348"/>
      </w:pPr>
      <w:rPr>
        <w:rFonts w:hint="default"/>
        <w:lang w:val="ru-RU" w:eastAsia="ru-RU" w:bidi="ru-RU"/>
      </w:rPr>
    </w:lvl>
    <w:lvl w:ilvl="3" w:tplc="571E8172">
      <w:numFmt w:val="bullet"/>
      <w:lvlText w:val="•"/>
      <w:lvlJc w:val="left"/>
      <w:pPr>
        <w:ind w:left="2763" w:hanging="348"/>
      </w:pPr>
      <w:rPr>
        <w:rFonts w:hint="default"/>
        <w:lang w:val="ru-RU" w:eastAsia="ru-RU" w:bidi="ru-RU"/>
      </w:rPr>
    </w:lvl>
    <w:lvl w:ilvl="4" w:tplc="638C84D2">
      <w:numFmt w:val="bullet"/>
      <w:lvlText w:val="•"/>
      <w:lvlJc w:val="left"/>
      <w:pPr>
        <w:ind w:left="3735" w:hanging="348"/>
      </w:pPr>
      <w:rPr>
        <w:rFonts w:hint="default"/>
        <w:lang w:val="ru-RU" w:eastAsia="ru-RU" w:bidi="ru-RU"/>
      </w:rPr>
    </w:lvl>
    <w:lvl w:ilvl="5" w:tplc="047443FA">
      <w:numFmt w:val="bullet"/>
      <w:lvlText w:val="•"/>
      <w:lvlJc w:val="left"/>
      <w:pPr>
        <w:ind w:left="4707" w:hanging="348"/>
      </w:pPr>
      <w:rPr>
        <w:rFonts w:hint="default"/>
        <w:lang w:val="ru-RU" w:eastAsia="ru-RU" w:bidi="ru-RU"/>
      </w:rPr>
    </w:lvl>
    <w:lvl w:ilvl="6" w:tplc="4096504C">
      <w:numFmt w:val="bullet"/>
      <w:lvlText w:val="•"/>
      <w:lvlJc w:val="left"/>
      <w:pPr>
        <w:ind w:left="5679" w:hanging="348"/>
      </w:pPr>
      <w:rPr>
        <w:rFonts w:hint="default"/>
        <w:lang w:val="ru-RU" w:eastAsia="ru-RU" w:bidi="ru-RU"/>
      </w:rPr>
    </w:lvl>
    <w:lvl w:ilvl="7" w:tplc="FBE08BD4">
      <w:numFmt w:val="bullet"/>
      <w:lvlText w:val="•"/>
      <w:lvlJc w:val="left"/>
      <w:pPr>
        <w:ind w:left="6650" w:hanging="348"/>
      </w:pPr>
      <w:rPr>
        <w:rFonts w:hint="default"/>
        <w:lang w:val="ru-RU" w:eastAsia="ru-RU" w:bidi="ru-RU"/>
      </w:rPr>
    </w:lvl>
    <w:lvl w:ilvl="8" w:tplc="B09CCC8A">
      <w:numFmt w:val="bullet"/>
      <w:lvlText w:val="•"/>
      <w:lvlJc w:val="left"/>
      <w:pPr>
        <w:ind w:left="7622" w:hanging="3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33CA4"/>
    <w:rsid w:val="006966F3"/>
    <w:rsid w:val="0073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C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3CA4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3CA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733CA4"/>
    <w:pPr>
      <w:ind w:left="1196"/>
      <w:outlineLvl w:val="1"/>
    </w:pPr>
    <w:rPr>
      <w:sz w:val="48"/>
      <w:szCs w:val="48"/>
    </w:rPr>
  </w:style>
  <w:style w:type="paragraph" w:customStyle="1" w:styleId="Heading2">
    <w:name w:val="Heading 2"/>
    <w:basedOn w:val="a"/>
    <w:uiPriority w:val="1"/>
    <w:qFormat/>
    <w:rsid w:val="00733CA4"/>
    <w:pPr>
      <w:spacing w:line="319" w:lineRule="exact"/>
      <w:ind w:left="10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3CA4"/>
    <w:pPr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1627</Words>
  <Characters>9275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2023-11-19T18:40:00Z</dcterms:created>
  <dcterms:modified xsi:type="dcterms:W3CDTF">2023-11-19T18:43:00Z</dcterms:modified>
</cp:coreProperties>
</file>